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4" w:rsidRPr="00720ADE" w:rsidRDefault="00112444" w:rsidP="00FF6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0AD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สรุปผลการประเมินความพึงพอใจ</w:t>
      </w:r>
    </w:p>
    <w:p w:rsidR="00FF64C6" w:rsidRPr="00720ADE" w:rsidRDefault="00FF64C6" w:rsidP="00FF64C6">
      <w:pPr>
        <w:tabs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0A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720AD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ส่งเสริมเศรษฐกิจพอเพียง</w:t>
      </w:r>
    </w:p>
    <w:p w:rsidR="00FF64C6" w:rsidRPr="00720ADE" w:rsidRDefault="00CE76B3" w:rsidP="00FF6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 w:rsidR="00FF64C6" w:rsidRPr="00720AD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FF64C6" w:rsidRDefault="00CE76B3" w:rsidP="006474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 </w:t>
      </w:r>
      <w:r w:rsidR="00FF64C6" w:rsidRPr="00720A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</w:t>
      </w:r>
    </w:p>
    <w:p w:rsidR="00E152E8" w:rsidRPr="00647498" w:rsidRDefault="00E152E8" w:rsidP="006474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2444" w:rsidRPr="00FA1D13" w:rsidRDefault="00FA1D13" w:rsidP="00FA1D1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112444" w:rsidRPr="00FA1D1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F64C6" w:rsidRPr="00FF64C6" w:rsidRDefault="00FF64C6" w:rsidP="001D65C9">
      <w:pPr>
        <w:pStyle w:val="aa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FF64C6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เพื่อให้ผู้เข้ารับการฝึกอบรมได้รับการเพิ่มพูนความรู้ พัฒนาทักษะ ในการปฏิบัติงานตามแนวปรัชญาเศรษฐกิจพอเพียง</w:t>
      </w:r>
    </w:p>
    <w:p w:rsidR="00FF64C6" w:rsidRPr="00FF64C6" w:rsidRDefault="00FF64C6" w:rsidP="001D65C9">
      <w:pPr>
        <w:pStyle w:val="aa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FF64C6">
        <w:rPr>
          <w:rFonts w:ascii="TH SarabunIT๙" w:hAnsi="TH SarabunIT๙" w:cs="TH SarabunIT๙"/>
          <w:sz w:val="32"/>
          <w:szCs w:val="32"/>
          <w:cs/>
        </w:rPr>
        <w:t>เพื่อส่งเสริมให้</w:t>
      </w:r>
      <w:r w:rsidRPr="00FF64C6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ผู้เข้ารับการอบรมไ</w:t>
      </w:r>
      <w:r w:rsidRPr="00FF64C6">
        <w:rPr>
          <w:rFonts w:ascii="TH SarabunIT๙" w:hAnsi="TH SarabunIT๙" w:cs="TH SarabunIT๙"/>
          <w:sz w:val="32"/>
          <w:szCs w:val="32"/>
          <w:cs/>
        </w:rPr>
        <w:t>ด้น้อมนำแนวทางไปปฏิบัติให้เกิดเป็นรูปธรรมดำเนินชีวิตตามหลักปรัชญาของเศรษฐกิจพอเพียง</w:t>
      </w:r>
    </w:p>
    <w:p w:rsidR="00FF64C6" w:rsidRPr="00FF64C6" w:rsidRDefault="00FF64C6" w:rsidP="001D65C9">
      <w:pPr>
        <w:pStyle w:val="aa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FF64C6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FF64C6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ผู้เข้ารับการอบรมเกิดแรงจูงใจ  เห็นแนวทางอย่างชัดเจน</w:t>
      </w:r>
      <w:r w:rsidRPr="00FF64C6">
        <w:rPr>
          <w:rFonts w:ascii="TH SarabunIT๙" w:hAnsi="TH SarabunIT๙" w:cs="TH SarabunIT๙"/>
          <w:sz w:val="32"/>
          <w:szCs w:val="32"/>
          <w:cs/>
        </w:rPr>
        <w:t xml:space="preserve"> สามารถนำความรู้และประสบการณ์จากการศึกษาดูงาน มาถ่ายทอด  เผยแพร่  และปรับใช้</w:t>
      </w:r>
      <w:r w:rsidRPr="00FF64C6">
        <w:rPr>
          <w:rFonts w:ascii="TH SarabunIT๙" w:hAnsi="TH SarabunIT๙" w:cs="TH SarabunIT๙" w:hint="cs"/>
          <w:sz w:val="32"/>
          <w:szCs w:val="32"/>
          <w:cs/>
        </w:rPr>
        <w:t>ในพื้นที่ให้เกิดประโยชน์ตามบริบท มุ่งสู่การพัฒนาคุณภาพชีวิตตั้งแต่ฐานราก</w:t>
      </w:r>
    </w:p>
    <w:p w:rsidR="00FF64C6" w:rsidRPr="00FF64C6" w:rsidRDefault="00FF64C6" w:rsidP="001D65C9">
      <w:pPr>
        <w:pStyle w:val="aa"/>
        <w:spacing w:after="120" w:line="240" w:lineRule="auto"/>
        <w:ind w:left="0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1.4 </w:t>
      </w:r>
      <w:r w:rsidRPr="00FF64C6">
        <w:rPr>
          <w:rFonts w:ascii="TH SarabunIT๙" w:hAnsi="TH SarabunIT๙" w:cs="TH SarabunIT๙"/>
          <w:sz w:val="28"/>
          <w:szCs w:val="32"/>
          <w:cs/>
        </w:rPr>
        <w:t>เพื่อเป็นการแสดงออกถึงความจงรักภักดีและสำนึกในพระมหากรุณาธิคุณของ</w:t>
      </w:r>
      <w:r w:rsidRPr="00FF64C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พระบาทสมเด็จ</w:t>
      </w:r>
      <w:r w:rsidR="00720AD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Pr="00FF64C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พระปรมินทรมหาภูมิพลอดุลยเดช</w:t>
      </w:r>
    </w:p>
    <w:p w:rsidR="00112444" w:rsidRPr="00AB32AA" w:rsidRDefault="00112444" w:rsidP="00112444">
      <w:pPr>
        <w:pStyle w:val="aa"/>
        <w:spacing w:before="240" w:after="0"/>
        <w:ind w:left="127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12444" w:rsidRPr="00FA1D13" w:rsidRDefault="00FA1D13" w:rsidP="00FA1D1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112444" w:rsidRPr="00FA1D1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:rsidR="00720ADE" w:rsidRPr="001D65C9" w:rsidRDefault="00720ADE" w:rsidP="001D65C9">
      <w:pPr>
        <w:pStyle w:val="aa"/>
        <w:tabs>
          <w:tab w:val="left" w:pos="6096"/>
        </w:tabs>
        <w:spacing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0ADE">
        <w:rPr>
          <w:rFonts w:ascii="TH SarabunIT๙" w:hAnsi="TH SarabunIT๙" w:cs="TH SarabunIT๙" w:hint="cs"/>
          <w:sz w:val="32"/>
          <w:szCs w:val="32"/>
          <w:cs/>
        </w:rPr>
        <w:t>จัดอบรม</w:t>
      </w:r>
      <w:r w:rsidRPr="00720A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20ADE">
        <w:rPr>
          <w:rFonts w:ascii="TH SarabunIT๙" w:hAnsi="TH SarabunIT๙" w:cs="TH SarabunIT๙" w:hint="cs"/>
          <w:sz w:val="32"/>
          <w:szCs w:val="32"/>
          <w:cs/>
        </w:rPr>
        <w:t>ส่งเสริมเศรษฐกิจพอเพียง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  </w:t>
      </w:r>
      <w:r w:rsidRPr="00720ADE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 </w:t>
      </w:r>
      <w:r w:rsidRPr="00720ADE">
        <w:rPr>
          <w:rFonts w:ascii="TH SarabunIT๙" w:hAnsi="TH SarabunIT๙" w:cs="TH SarabunIT๙" w:hint="cs"/>
          <w:sz w:val="32"/>
          <w:szCs w:val="32"/>
          <w:cs/>
        </w:rPr>
        <w:t>การพัฒนาคนและสังคมแก่กรรมการชุมชนคณะผู้บริหารเทศบา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720ADE">
        <w:rPr>
          <w:rFonts w:ascii="TH SarabunIT๙" w:hAnsi="TH SarabunIT๙" w:cs="TH SarabunIT๙" w:hint="cs"/>
          <w:sz w:val="32"/>
          <w:szCs w:val="32"/>
          <w:cs/>
        </w:rPr>
        <w:t xml:space="preserve">ตำบลชะมาย สมาชิกสภาเทศบาลตำบลชะมาย ผู้นำท้องที่  </w:t>
      </w:r>
      <w:r w:rsidRPr="00720ADE">
        <w:rPr>
          <w:rFonts w:ascii="TH SarabunIT๙" w:hAnsi="TH SarabunIT๙" w:cs="TH SarabunIT๙"/>
          <w:spacing w:val="-4"/>
          <w:sz w:val="32"/>
          <w:szCs w:val="32"/>
          <w:cs/>
        </w:rPr>
        <w:t>ผู้นำกลุ่มองค์กรต่างๆ</w:t>
      </w:r>
      <w:r w:rsidRPr="00720AD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ในชุมชนพนักงานเทศบาลและพนักงานจ้าง จำนวนทั้งสิ้น </w:t>
      </w:r>
      <w:r w:rsidRPr="00720ADE">
        <w:rPr>
          <w:rFonts w:ascii="TH SarabunIT๙" w:hAnsi="TH SarabunIT๙" w:cs="TH SarabunIT๙"/>
          <w:spacing w:val="-4"/>
          <w:sz w:val="32"/>
          <w:szCs w:val="32"/>
        </w:rPr>
        <w:t xml:space="preserve">130 </w:t>
      </w:r>
      <w:r w:rsidRPr="00720ADE">
        <w:rPr>
          <w:rFonts w:ascii="TH SarabunIT๙" w:hAnsi="TH SarabunIT๙" w:cs="TH SarabunIT๙" w:hint="cs"/>
          <w:spacing w:val="-4"/>
          <w:sz w:val="32"/>
          <w:szCs w:val="32"/>
          <w:cs/>
        </w:rPr>
        <w:t>คน เพื่อให้ ผู้เข้ารับการอบรม</w:t>
      </w:r>
      <w:r w:rsidRPr="00720ADE">
        <w:rPr>
          <w:rFonts w:ascii="TH SarabunIT๙" w:hAnsi="TH SarabunIT๙" w:cs="TH SarabunIT๙"/>
          <w:sz w:val="28"/>
          <w:szCs w:val="32"/>
          <w:cs/>
        </w:rPr>
        <w:t>สำนึกในพระมหากรุณาธิคุณของ</w:t>
      </w:r>
      <w:r w:rsidRPr="00720AD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พระบาทสมเด็จพระปรมินทรมหาภูมิพลอดุลยเดช</w:t>
      </w:r>
      <w:r w:rsidRPr="00720ADE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</w:t>
      </w:r>
      <w:r w:rsidRPr="00720ADE">
        <w:rPr>
          <w:rFonts w:ascii="TH SarabunIT๙" w:hAnsi="TH SarabunIT๙" w:cs="TH SarabunIT๙"/>
          <w:sz w:val="32"/>
          <w:szCs w:val="32"/>
          <w:cs/>
        </w:rPr>
        <w:t>ตามหลักปรัชญาของเศรษฐกิจพอเพียง</w:t>
      </w:r>
      <w:r w:rsidRPr="00720ADE">
        <w:rPr>
          <w:rFonts w:ascii="TH SarabunIT๙" w:hAnsi="TH SarabunIT๙" w:cs="TH SarabunIT๙" w:hint="cs"/>
          <w:sz w:val="32"/>
          <w:szCs w:val="32"/>
          <w:cs/>
        </w:rPr>
        <w:t>และสามารถถ่ายทอดความรู้ให้กับประชาชนได้</w:t>
      </w:r>
    </w:p>
    <w:p w:rsidR="00112444" w:rsidRPr="00FA1D13" w:rsidRDefault="00FA1D13" w:rsidP="00FA1D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720ADE" w:rsidRPr="00FA1D1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ระยะเวลาในการดำเนินการ/</w:t>
      </w:r>
      <w:r w:rsidR="00112444" w:rsidRPr="00FA1D1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สถานที่การฝึกอบรม</w:t>
      </w:r>
    </w:p>
    <w:p w:rsidR="00720ADE" w:rsidRPr="00720ADE" w:rsidRDefault="002602E3" w:rsidP="002602E3">
      <w:pPr>
        <w:pStyle w:val="aa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.1 จัดฝึกอบรม วันที่</w:t>
      </w:r>
      <w:r w:rsidR="00B57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20ADE" w:rsidRPr="00720ADE">
        <w:rPr>
          <w:rFonts w:ascii="TH SarabunIT๙" w:hAnsi="TH SarabunIT๙" w:cs="TH SarabunIT๙"/>
          <w:sz w:val="32"/>
          <w:szCs w:val="32"/>
        </w:rPr>
        <w:t>1</w:t>
      </w:r>
      <w:r w:rsidR="00B57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๒๕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1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720ADE" w:rsidRPr="00720ADE">
        <w:rPr>
          <w:rFonts w:ascii="TH SarabunIT๙" w:hAnsi="TH SarabunIT๙" w:cs="TH SarabunIT๙"/>
          <w:sz w:val="28"/>
          <w:szCs w:val="32"/>
          <w:cs/>
        </w:rPr>
        <w:t>ศาลาการเปรียญวัดเขากลาย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ตำบลชะมาย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 xml:space="preserve">ทุ่งสง  จังหวัดนครศรีธรรมราช  </w:t>
      </w:r>
    </w:p>
    <w:p w:rsidR="00720ADE" w:rsidRPr="00720ADE" w:rsidRDefault="002602E3" w:rsidP="002602E3">
      <w:pPr>
        <w:pStyle w:val="aa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.2 จัดทัศนศึกษาดูงาน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20ADE" w:rsidRPr="00720ADE">
        <w:rPr>
          <w:rFonts w:ascii="TH SarabunIT๙" w:hAnsi="TH SarabunIT๙" w:cs="TH SarabunIT๙"/>
          <w:sz w:val="32"/>
          <w:szCs w:val="32"/>
        </w:rPr>
        <w:t>2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๒๕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 xml:space="preserve">60 ณ 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พิพิธภัณฑ์การเกษตรเฉลิมพระเกียรติ พระบาทสมเด็จพระเจ้าอยู่หัวต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คลองหนึ่ง อ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คลองหลวง จ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ปทุมธานี</w:t>
      </w:r>
    </w:p>
    <w:p w:rsidR="00720ADE" w:rsidRPr="00720ADE" w:rsidRDefault="002602E3" w:rsidP="002602E3">
      <w:pPr>
        <w:pStyle w:val="aa"/>
        <w:shd w:val="clear" w:color="auto" w:fill="FFFFFF"/>
        <w:tabs>
          <w:tab w:val="left" w:pos="1134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0"/>
        <w:ind w:left="0" w:right="-1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720ADE" w:rsidRPr="00720ADE">
        <w:rPr>
          <w:rFonts w:ascii="TH SarabunIT๙" w:hAnsi="TH SarabunIT๙" w:cs="TH SarabunIT๙"/>
          <w:sz w:val="32"/>
          <w:szCs w:val="32"/>
        </w:rPr>
        <w:t xml:space="preserve">.3 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วันที่ 2</w:t>
      </w:r>
      <w:r w:rsidR="00720ADE" w:rsidRPr="00720ADE">
        <w:rPr>
          <w:rFonts w:ascii="TH SarabunIT๙" w:hAnsi="TH SarabunIT๙" w:cs="TH SarabunIT๙"/>
          <w:sz w:val="32"/>
          <w:szCs w:val="32"/>
        </w:rPr>
        <w:t xml:space="preserve">3 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720ADE" w:rsidRPr="00720ADE">
        <w:rPr>
          <w:rFonts w:ascii="TH SarabunIT๙" w:hAnsi="TH SarabunIT๙" w:cs="TH SarabunIT๙"/>
          <w:sz w:val="32"/>
          <w:szCs w:val="32"/>
          <w:cs/>
        </w:rPr>
        <w:t>๒๕</w:t>
      </w:r>
      <w:r w:rsidR="00720ADE" w:rsidRPr="00720AD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20ADE" w:rsidRPr="00720ADE">
        <w:rPr>
          <w:rFonts w:ascii="TH SarabunIT๙" w:hAnsi="TH SarabunIT๙" w:cs="TH SarabunIT๙"/>
          <w:color w:val="000000"/>
          <w:sz w:val="28"/>
          <w:szCs w:val="32"/>
          <w:cs/>
        </w:rPr>
        <w:t>ณ พระบรมมหาราชวังพระที่นั่งดุสิตมหาปราสาท</w:t>
      </w:r>
      <w:r w:rsidR="00720ADE" w:rsidRPr="00720ADE">
        <w:rPr>
          <w:rFonts w:ascii="TH SarabunIT๙" w:hAnsi="TH SarabunIT๙" w:cs="TH SarabunIT๙" w:hint="cs"/>
          <w:color w:val="000000"/>
          <w:sz w:val="28"/>
          <w:szCs w:val="32"/>
          <w:cs/>
        </w:rPr>
        <w:t>กรุงเทพฯ</w:t>
      </w:r>
      <w:r>
        <w:rPr>
          <w:rFonts w:ascii="TH SarabunIT๙" w:hAnsi="TH SarabunIT๙" w:cs="TH SarabunIT๙" w:hint="cs"/>
          <w:color w:val="000000"/>
          <w:sz w:val="28"/>
          <w:szCs w:val="32"/>
          <w:cs/>
        </w:rPr>
        <w:br/>
      </w:r>
      <w:r w:rsidR="00720ADE" w:rsidRPr="00720ADE">
        <w:rPr>
          <w:rFonts w:ascii="TH SarabunIT๙" w:hAnsi="TH SarabunIT๙" w:cs="TH SarabunIT๙"/>
          <w:color w:val="000000"/>
          <w:sz w:val="28"/>
          <w:szCs w:val="32"/>
          <w:cs/>
        </w:rPr>
        <w:t>เข้าเฝ้ากราบถวายบังคมพระบรมศพพระบาทสมเด็จพระปรมินทรมหาภูมิพลอดุลเดช</w:t>
      </w:r>
    </w:p>
    <w:p w:rsidR="00112444" w:rsidRPr="00C55FEC" w:rsidRDefault="00112444" w:rsidP="00FA1D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55FE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ผลที่ได้รับ</w:t>
      </w:r>
    </w:p>
    <w:p w:rsidR="00FA1D13" w:rsidRPr="001A54A5" w:rsidRDefault="00647498" w:rsidP="006474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 </w:t>
      </w:r>
      <w:r w:rsidR="00FA1D13" w:rsidRPr="001A54A5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ผู้เข้ารับการฝึกอบรมได้รับการเพิ่</w:t>
      </w:r>
      <w:r w:rsidR="00FA1D13">
        <w:rPr>
          <w:rFonts w:ascii="TH SarabunIT๙" w:hAnsi="TH SarabunIT๙" w:cs="TH SarabunIT๙"/>
          <w:sz w:val="32"/>
          <w:szCs w:val="32"/>
          <w:cs/>
        </w:rPr>
        <w:t>มพูนความรู้ พัฒนาทักษะในการปฏิบัติงาน</w:t>
      </w:r>
      <w:r w:rsidR="00FA1D13" w:rsidRPr="001A54A5">
        <w:rPr>
          <w:rFonts w:ascii="TH SarabunIT๙" w:hAnsi="TH SarabunIT๙" w:cs="TH SarabunIT๙"/>
          <w:sz w:val="32"/>
          <w:szCs w:val="32"/>
          <w:cs/>
        </w:rPr>
        <w:t>ตามแนวปรัชญาเศรษฐกิจพอเพียง</w:t>
      </w:r>
    </w:p>
    <w:p w:rsidR="00FA1D13" w:rsidRPr="000F6F06" w:rsidRDefault="00647498" w:rsidP="001D65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 </w:t>
      </w:r>
      <w:r w:rsidR="00FA1D13" w:rsidRPr="000F6F06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ผู้เข้ารับการอบรมไ</w:t>
      </w:r>
      <w:r w:rsidR="00FA1D13" w:rsidRPr="000F6F06">
        <w:rPr>
          <w:rFonts w:ascii="TH SarabunIT๙" w:hAnsi="TH SarabunIT๙" w:cs="TH SarabunIT๙"/>
          <w:sz w:val="32"/>
          <w:szCs w:val="32"/>
          <w:cs/>
        </w:rPr>
        <w:t>ด้น้อมนำแนวทางไปปฏิบัติให้เกิดเป็นรูปธรรมดำเนินชีวิตตามหลักปรัชญาของเศรษฐกิจพอเพียง</w:t>
      </w:r>
    </w:p>
    <w:p w:rsidR="001D65C9" w:rsidRDefault="001D65C9" w:rsidP="001D65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FA1D13" w:rsidRPr="000F6F06">
        <w:rPr>
          <w:rFonts w:ascii="TH SarabunIT๙" w:hAnsi="TH SarabunIT๙" w:cs="TH SarabunIT๙" w:hint="cs"/>
          <w:sz w:val="32"/>
          <w:szCs w:val="32"/>
          <w:cs/>
        </w:rPr>
        <w:t xml:space="preserve"> ผู้เข้ารับการอบรมเกิดแรงจูงใจ  เห็นแนวทางอย่างชัดเจน</w:t>
      </w:r>
      <w:r w:rsidR="00FA1D13" w:rsidRPr="000F6F06">
        <w:rPr>
          <w:rFonts w:ascii="TH SarabunIT๙" w:hAnsi="TH SarabunIT๙" w:cs="TH SarabunIT๙"/>
          <w:sz w:val="32"/>
          <w:szCs w:val="32"/>
          <w:cs/>
        </w:rPr>
        <w:t xml:space="preserve"> สามารถนำความรู้และประสบการณ์จากการศึกษาดูงาน มาถ่ายทอด  เผยแพร่  และปรับใช้</w:t>
      </w:r>
      <w:r w:rsidR="00FA1D13" w:rsidRPr="000F6F06">
        <w:rPr>
          <w:rFonts w:ascii="TH SarabunIT๙" w:hAnsi="TH SarabunIT๙" w:cs="TH SarabunIT๙" w:hint="cs"/>
          <w:sz w:val="32"/>
          <w:szCs w:val="32"/>
          <w:cs/>
        </w:rPr>
        <w:t>ในพื้นที่ให้เกิดประโยชน์ตามบริบท มุ่งสู่การพัฒนาคุณภาพชีวิตตั้งแต่ฐานราก</w:t>
      </w:r>
    </w:p>
    <w:p w:rsidR="00112444" w:rsidRPr="002D13EB" w:rsidRDefault="001D65C9" w:rsidP="009006D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>4.4</w:t>
      </w:r>
      <w:r w:rsidR="00FA1D13" w:rsidRPr="001D65C9">
        <w:rPr>
          <w:rFonts w:ascii="TH SarabunIT๙" w:hAnsi="TH SarabunIT๙" w:cs="TH SarabunIT๙"/>
          <w:sz w:val="28"/>
          <w:szCs w:val="32"/>
          <w:cs/>
        </w:rPr>
        <w:t>เป็นการแสดงออกถึงความจงรักภักดีและสำนึกในพระมหากรุณาธิคุณของ</w:t>
      </w:r>
      <w:r w:rsidR="00FA1D13" w:rsidRPr="001D65C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พระบาทสมเด็จพระปรมินทรมหาภูมิพลอดุลยเดช</w:t>
      </w:r>
    </w:p>
    <w:p w:rsidR="00112444" w:rsidRDefault="00112444" w:rsidP="00112444">
      <w:pPr>
        <w:tabs>
          <w:tab w:val="right" w:pos="902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</w:t>
      </w:r>
      <w:r w:rsidRPr="00FE00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สภาพทั่วไป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12444" w:rsidRDefault="00112444" w:rsidP="00112444">
      <w:pPr>
        <w:pStyle w:val="Default"/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ตารางที่ 1</w:t>
      </w:r>
      <w:r>
        <w:rPr>
          <w:sz w:val="32"/>
          <w:szCs w:val="32"/>
          <w:cs/>
        </w:rPr>
        <w:t>แสดงจ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นวนร้อยละของเพศผู้ตอบแบบประเมิน</w:t>
      </w:r>
    </w:p>
    <w:p w:rsidR="00112444" w:rsidRDefault="00112444" w:rsidP="00112444">
      <w:pPr>
        <w:pStyle w:val="Default"/>
      </w:pPr>
    </w:p>
    <w:tbl>
      <w:tblPr>
        <w:tblpPr w:leftFromText="180" w:rightFromText="180" w:vertAnchor="text" w:tblpY="1"/>
        <w:tblOverlap w:val="never"/>
        <w:tblW w:w="3751" w:type="dxa"/>
        <w:tblInd w:w="93" w:type="dxa"/>
        <w:tblLook w:val="04A0"/>
      </w:tblPr>
      <w:tblGrid>
        <w:gridCol w:w="1858"/>
        <w:gridCol w:w="847"/>
        <w:gridCol w:w="1080"/>
      </w:tblGrid>
      <w:tr w:rsidR="00112444" w:rsidRPr="00964B07" w:rsidTr="00011E96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2444" w:rsidRPr="00964B07" w:rsidTr="00011E9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12444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3F7191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3F7191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27.59</w:t>
            </w:r>
          </w:p>
        </w:tc>
      </w:tr>
      <w:tr w:rsidR="00112444" w:rsidRPr="00964B07" w:rsidTr="00011E9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12444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3F7191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3F7191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72.41</w:t>
            </w:r>
          </w:p>
        </w:tc>
      </w:tr>
      <w:tr w:rsidR="00112444" w:rsidRPr="00964B07" w:rsidTr="00011E9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3F7191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3F7191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:rsidR="00112444" w:rsidRDefault="00112444" w:rsidP="00112444">
      <w:pPr>
        <w:pStyle w:val="Default"/>
        <w:jc w:val="center"/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771650" cy="2114550"/>
            <wp:effectExtent l="0" t="0" r="19050" b="1905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2444" w:rsidRDefault="00112444" w:rsidP="00112444">
      <w:pPr>
        <w:pStyle w:val="Default"/>
      </w:pPr>
    </w:p>
    <w:p w:rsidR="00112444" w:rsidRPr="00C062ED" w:rsidRDefault="00112444" w:rsidP="00112444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306FAF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จากตารางที่</w:t>
      </w:r>
      <w:r w:rsidRPr="00306FA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06FAF">
        <w:rPr>
          <w:rFonts w:ascii="TH SarabunIT๙" w:hAnsi="TH SarabunIT๙" w:cs="TH SarabunIT๙"/>
          <w:sz w:val="32"/>
          <w:szCs w:val="32"/>
          <w:cs/>
        </w:rPr>
        <w:t>พบว่าผู้ตอบแบบประเมินเป็นเพศ</w:t>
      </w:r>
      <w:r w:rsidR="003F7191">
        <w:rPr>
          <w:rFonts w:ascii="TH SarabunIT๙" w:hAnsi="TH SarabunIT๙" w:cs="TH SarabunIT๙" w:hint="cs"/>
          <w:sz w:val="32"/>
          <w:szCs w:val="32"/>
          <w:cs/>
        </w:rPr>
        <w:t>หญิง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3F7191">
        <w:rPr>
          <w:rFonts w:ascii="TH SarabunIT๙" w:hAnsi="TH SarabunIT๙" w:cs="TH SarabunIT๙" w:hint="cs"/>
          <w:sz w:val="32"/>
          <w:szCs w:val="32"/>
          <w:cs/>
        </w:rPr>
        <w:t>72.41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06FAF">
        <w:rPr>
          <w:rFonts w:ascii="TH SarabunIT๙" w:hAnsi="TH SarabunIT๙" w:cs="TH SarabunIT๙"/>
          <w:sz w:val="32"/>
          <w:szCs w:val="32"/>
          <w:cs/>
        </w:rPr>
        <w:t>เพศ</w:t>
      </w:r>
      <w:r w:rsidR="003F7191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C062E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คิดเป็นร้อยละ </w:t>
      </w:r>
      <w:r w:rsidR="003F719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27.59 </w:t>
      </w:r>
      <w:r w:rsidRPr="00C062ED">
        <w:rPr>
          <w:rFonts w:ascii="TH SarabunIT๙" w:hAnsi="TH SarabunIT๙" w:cs="TH SarabunIT๙" w:hint="cs"/>
          <w:noProof/>
          <w:sz w:val="32"/>
          <w:szCs w:val="32"/>
          <w:cs/>
        </w:rPr>
        <w:t>ตามลำดับ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2A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แสดงจำนวนร้อยละของอายุผู้ตอบแบบประเมิน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3785" w:type="dxa"/>
        <w:tblInd w:w="93" w:type="dxa"/>
        <w:tblLook w:val="04A0"/>
      </w:tblPr>
      <w:tblGrid>
        <w:gridCol w:w="1858"/>
        <w:gridCol w:w="847"/>
        <w:gridCol w:w="1080"/>
      </w:tblGrid>
      <w:tr w:rsidR="00112444" w:rsidRPr="00964B07" w:rsidTr="00131085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2444" w:rsidRPr="00964B07" w:rsidTr="00131085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31085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="001124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-35 ปี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31085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31085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3.45</w:t>
            </w:r>
          </w:p>
        </w:tc>
      </w:tr>
      <w:tr w:rsidR="00112444" w:rsidRPr="00964B07" w:rsidTr="00131085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31085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36-50</w:t>
            </w:r>
            <w:r w:rsidR="001124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131085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31085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33.33</w:t>
            </w:r>
          </w:p>
        </w:tc>
      </w:tr>
      <w:tr w:rsidR="00112444" w:rsidRPr="00964B07" w:rsidTr="00131085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131085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</w:t>
            </w:r>
            <w:r w:rsidR="001124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131085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131085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63.22</w:t>
            </w:r>
          </w:p>
        </w:tc>
      </w:tr>
      <w:tr w:rsidR="00112444" w:rsidRPr="00964B07" w:rsidTr="00131085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31085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12444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:rsidR="00112444" w:rsidRDefault="00112444" w:rsidP="0011244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3181350" cy="2905125"/>
            <wp:effectExtent l="0" t="0" r="19050" b="9525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2444" w:rsidRDefault="00112444" w:rsidP="0011244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B2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จากตารางที่ 2</w:t>
      </w:r>
      <w:r w:rsidRPr="00454B2E">
        <w:rPr>
          <w:rFonts w:ascii="TH SarabunIT๙" w:hAnsi="TH SarabunIT๙" w:cs="TH SarabunIT๙"/>
          <w:noProof/>
          <w:sz w:val="32"/>
          <w:szCs w:val="32"/>
          <w:cs/>
        </w:rPr>
        <w:t xml:space="preserve"> พบว่าผู้ตอบแบบประเมินส่วนใหญ่</w:t>
      </w:r>
      <w:r w:rsidR="00131085">
        <w:rPr>
          <w:rFonts w:ascii="TH SarabunIT๙" w:hAnsi="TH SarabunIT๙" w:cs="TH SarabunIT๙" w:hint="cs"/>
          <w:noProof/>
          <w:sz w:val="32"/>
          <w:szCs w:val="32"/>
          <w:cs/>
        </w:rPr>
        <w:t>อายุ 51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ปีขึ้นไป คิดเป็นร้อยละ </w:t>
      </w:r>
      <w:r w:rsidR="00131085">
        <w:rPr>
          <w:rFonts w:ascii="TH SarabunIT๙" w:hAnsi="TH SarabunIT๙" w:cs="TH SarabunIT๙" w:hint="cs"/>
          <w:noProof/>
          <w:sz w:val="32"/>
          <w:szCs w:val="32"/>
          <w:cs/>
        </w:rPr>
        <w:t>63.22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อายุ </w:t>
      </w:r>
      <w:r w:rsidR="00131085">
        <w:rPr>
          <w:rFonts w:ascii="TH SarabunIT๙" w:hAnsi="TH SarabunIT๙" w:cs="TH SarabunIT๙" w:hint="cs"/>
          <w:sz w:val="32"/>
          <w:szCs w:val="32"/>
          <w:cs/>
        </w:rPr>
        <w:t>36 - 50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131085">
        <w:rPr>
          <w:rFonts w:ascii="TH SarabunIT๙" w:hAnsi="TH SarabunIT๙" w:cs="TH SarabunIT๙" w:hint="cs"/>
          <w:sz w:val="32"/>
          <w:szCs w:val="32"/>
          <w:cs/>
        </w:rPr>
        <w:t>33.33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="00131085">
        <w:rPr>
          <w:rFonts w:ascii="TH SarabunIT๙" w:hAnsi="TH SarabunIT๙" w:cs="TH SarabunIT๙" w:hint="cs"/>
          <w:sz w:val="32"/>
          <w:szCs w:val="32"/>
          <w:cs/>
        </w:rPr>
        <w:t>20 - 35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คิดเป็นร้อยละ </w:t>
      </w:r>
      <w:r w:rsidR="00131085">
        <w:rPr>
          <w:rFonts w:ascii="TH SarabunIT๙" w:hAnsi="TH SarabunIT๙" w:cs="TH SarabunIT๙" w:hint="cs"/>
          <w:sz w:val="32"/>
          <w:szCs w:val="32"/>
          <w:cs/>
        </w:rPr>
        <w:t>3.45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1E96" w:rsidRDefault="00011E96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0CFE" w:rsidRDefault="00930CFE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E07B3" w:rsidRDefault="008E07B3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0CFE" w:rsidRDefault="00930CFE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แสดงจำนวนร้อยละของระดับการศึกษาผู้ตอบแบบประเมิน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3785" w:type="dxa"/>
        <w:tblInd w:w="93" w:type="dxa"/>
        <w:tblLook w:val="04A0"/>
      </w:tblPr>
      <w:tblGrid>
        <w:gridCol w:w="1858"/>
        <w:gridCol w:w="847"/>
        <w:gridCol w:w="1080"/>
      </w:tblGrid>
      <w:tr w:rsidR="00112444" w:rsidRPr="00964B07" w:rsidTr="004C46A7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2444" w:rsidRPr="00964B07" w:rsidTr="004C46A7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4C46A7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AA7136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AA7136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78.17</w:t>
            </w:r>
          </w:p>
        </w:tc>
      </w:tr>
      <w:tr w:rsidR="00112444" w:rsidRPr="00964B07" w:rsidTr="004C46A7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112444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AA7136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AA7136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18.39</w:t>
            </w:r>
          </w:p>
        </w:tc>
      </w:tr>
      <w:tr w:rsidR="00112444" w:rsidRPr="00964B07" w:rsidTr="004C46A7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4C46A7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ปริญญาโทขึ้นไป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AA7136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AA7136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3.44</w:t>
            </w:r>
          </w:p>
        </w:tc>
      </w:tr>
      <w:tr w:rsidR="00112444" w:rsidRPr="00964B07" w:rsidTr="004C46A7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4C46A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AA7136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:rsidR="00112444" w:rsidRDefault="00112444" w:rsidP="00112444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0083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000250" cy="2752725"/>
            <wp:effectExtent l="0" t="0" r="19050" b="9525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2444" w:rsidRDefault="00112444" w:rsidP="00112444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12444" w:rsidRPr="00BB0083" w:rsidRDefault="00112444" w:rsidP="0011244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จากตารางที่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3 </w:t>
      </w:r>
      <w:r w:rsidRPr="00454B2E">
        <w:rPr>
          <w:rFonts w:ascii="TH SarabunIT๙" w:hAnsi="TH SarabunIT๙" w:cs="TH SarabunIT๙"/>
          <w:noProof/>
          <w:sz w:val="32"/>
          <w:szCs w:val="32"/>
          <w:cs/>
        </w:rPr>
        <w:t xml:space="preserve"> พบว่าผู้ตอบแบบประเมินส่วนใหญ่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ศึกษาอยู่ในระดับ</w:t>
      </w:r>
      <w:r w:rsidR="00AF4EA6">
        <w:rPr>
          <w:rFonts w:ascii="TH SarabunIT๙" w:hAnsi="TH SarabunIT๙" w:cs="TH SarabunIT๙" w:hint="cs"/>
          <w:noProof/>
          <w:sz w:val="32"/>
          <w:szCs w:val="32"/>
          <w:cs/>
        </w:rPr>
        <w:t>ต่ำกว่า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ปริญญาตรี คิดเป็นร้อยละ </w:t>
      </w:r>
      <w:r w:rsidR="00AF4EA6">
        <w:rPr>
          <w:rFonts w:ascii="TH SarabunIT๙" w:eastAsia="Times New Roman" w:hAnsi="TH SarabunIT๙" w:cs="TH SarabunIT๙" w:hint="cs"/>
          <w:sz w:val="32"/>
          <w:szCs w:val="32"/>
          <w:cs/>
        </w:rPr>
        <w:t>78.17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AF4EA6">
        <w:rPr>
          <w:rFonts w:ascii="TH SarabunIT๙" w:hAnsi="TH SarabunIT๙" w:cs="TH SarabunIT๙" w:hint="cs"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ปริญญาตรี คิดเป็นร้อยละ </w:t>
      </w:r>
      <w:r w:rsidR="00AF4EA6">
        <w:rPr>
          <w:rFonts w:ascii="TH SarabunIT๙" w:eastAsia="Times New Roman" w:hAnsi="TH SarabunIT๙" w:cs="TH SarabunIT๙" w:hint="cs"/>
          <w:sz w:val="32"/>
          <w:szCs w:val="32"/>
          <w:cs/>
        </w:rPr>
        <w:t>18.39</w:t>
      </w:r>
      <w:r w:rsidR="00AF4EA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ระดับ</w:t>
      </w:r>
      <w:r w:rsidR="00AF4EA6">
        <w:rPr>
          <w:rFonts w:ascii="TH SarabunIT๙" w:hAnsi="TH SarabunIT๙" w:cs="TH SarabunIT๙" w:hint="cs"/>
          <w:noProof/>
          <w:sz w:val="32"/>
          <w:szCs w:val="32"/>
          <w:cs/>
        </w:rPr>
        <w:t>สูงกว่าปริญญาโท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คิดเป็นร้อยละ </w:t>
      </w:r>
      <w:r w:rsidR="00AF4EA6">
        <w:rPr>
          <w:rFonts w:ascii="TH SarabunIT๙" w:hAnsi="TH SarabunIT๙" w:cs="TH SarabunIT๙" w:hint="cs"/>
          <w:noProof/>
          <w:sz w:val="32"/>
          <w:szCs w:val="32"/>
          <w:cs/>
        </w:rPr>
        <w:t>3.44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ระดับ ตามลำดับ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แสดงจำนวนร้อยละของอาชีพผู้ตอบแบบประเมิน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3751" w:type="dxa"/>
        <w:tblInd w:w="93" w:type="dxa"/>
        <w:tblLook w:val="04A0"/>
      </w:tblPr>
      <w:tblGrid>
        <w:gridCol w:w="2142"/>
        <w:gridCol w:w="847"/>
        <w:gridCol w:w="1080"/>
      </w:tblGrid>
      <w:tr w:rsidR="00112444" w:rsidRPr="00964B07" w:rsidTr="00011E96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อาชีพ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2444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AF4EA6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B4478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B44787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112444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AF4EA6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B4478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B44787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112444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AF4EA6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กำนัน/ผู้ใหญ่บ้าน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B4478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B44787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3.44</w:t>
            </w:r>
          </w:p>
        </w:tc>
      </w:tr>
      <w:tr w:rsidR="00112444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AF4EA6" w:rsidRDefault="00AF4EA6" w:rsidP="00AF4EA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F4E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ผู้นำชุมชน/กรรมการชุมชน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Default="00B4478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B44787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79.32</w:t>
            </w:r>
          </w:p>
        </w:tc>
      </w:tr>
      <w:tr w:rsidR="00AF4EA6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A6" w:rsidRPr="00AF4EA6" w:rsidRDefault="00AF4EA6" w:rsidP="00AF4EA6">
            <w:pPr>
              <w:spacing w:after="0" w:line="240" w:lineRule="auto"/>
              <w:ind w:left="-93" w:right="-10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F4E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ข้าราชการ/พนักงาน/ลูกจ้าง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A6" w:rsidRDefault="00B4478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A6" w:rsidRDefault="00B44787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8.05</w:t>
            </w:r>
          </w:p>
        </w:tc>
      </w:tr>
      <w:tr w:rsidR="00AF4EA6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A6" w:rsidRDefault="00AF4EA6" w:rsidP="00011E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A6" w:rsidRDefault="00B44787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A6" w:rsidRDefault="00B44787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9.19</w:t>
            </w:r>
          </w:p>
        </w:tc>
      </w:tr>
      <w:tr w:rsidR="00112444" w:rsidRPr="00964B07" w:rsidTr="00011E96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44" w:rsidRPr="00964B07" w:rsidRDefault="00112444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AF4EA6" w:rsidP="00011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44" w:rsidRPr="00964B07" w:rsidRDefault="00112444" w:rsidP="00011E9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:rsidR="00112444" w:rsidRDefault="00112444" w:rsidP="00112444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136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171700" cy="2809875"/>
            <wp:effectExtent l="0" t="0" r="19050" b="9525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2444" w:rsidRPr="00FC136A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12444" w:rsidRPr="006C6525" w:rsidRDefault="00112444" w:rsidP="00112444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จากตารางที่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4 </w:t>
      </w:r>
      <w:r w:rsidRPr="00454B2E">
        <w:rPr>
          <w:rFonts w:ascii="TH SarabunIT๙" w:hAnsi="TH SarabunIT๙" w:cs="TH SarabunIT๙"/>
          <w:noProof/>
          <w:sz w:val="32"/>
          <w:szCs w:val="32"/>
          <w:cs/>
        </w:rPr>
        <w:t xml:space="preserve"> พบว่าผู้ตอบแบบประเมินส่วนใหญ่</w:t>
      </w:r>
      <w:r w:rsidR="00FA535A">
        <w:rPr>
          <w:rFonts w:ascii="TH SarabunIT๙" w:hAnsi="TH SarabunIT๙" w:cs="TH SarabunIT๙" w:hint="cs"/>
          <w:noProof/>
          <w:sz w:val="32"/>
          <w:szCs w:val="32"/>
          <w:cs/>
        </w:rPr>
        <w:t>เป็น</w:t>
      </w:r>
      <w:r w:rsidR="00FA535A" w:rsidRPr="00FA535A">
        <w:rPr>
          <w:rFonts w:ascii="TH SarabunIT๙" w:eastAsia="Times New Roman" w:hAnsi="TH SarabunIT๙" w:cs="TH SarabunIT๙" w:hint="cs"/>
          <w:sz w:val="32"/>
          <w:szCs w:val="32"/>
          <w:cs/>
        </w:rPr>
        <w:t>ผู้นำชุมชน/กรรมการชุมชน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FA535A">
        <w:rPr>
          <w:rFonts w:ascii="TH SarabunIT๙" w:eastAsia="Times New Roman" w:hAnsi="TH SarabunIT๙" w:cs="TH SarabunIT๙" w:hint="cs"/>
          <w:sz w:val="32"/>
          <w:szCs w:val="32"/>
          <w:cs/>
        </w:rPr>
        <w:t>79.32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A535A">
        <w:rPr>
          <w:rFonts w:ascii="TH SarabunIT๙" w:hAnsi="TH SarabunIT๙" w:cs="TH SarabunIT๙" w:hint="cs"/>
          <w:sz w:val="32"/>
          <w:szCs w:val="32"/>
          <w:cs/>
        </w:rPr>
        <w:t>อาชีพอื่นๆ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FA535A">
        <w:rPr>
          <w:rFonts w:ascii="TH SarabunIT๙" w:eastAsia="Times New Roman" w:hAnsi="TH SarabunIT๙" w:cs="TH SarabunIT๙" w:hint="cs"/>
          <w:sz w:val="32"/>
          <w:szCs w:val="32"/>
          <w:cs/>
        </w:rPr>
        <w:t>9.19</w:t>
      </w:r>
      <w:r w:rsidR="00FA535A">
        <w:rPr>
          <w:rFonts w:ascii="TH SarabunIT๙" w:hAnsi="TH SarabunIT๙" w:cs="TH SarabunIT๙" w:hint="cs"/>
          <w:sz w:val="32"/>
          <w:szCs w:val="32"/>
          <w:cs/>
        </w:rPr>
        <w:t xml:space="preserve"> เป็นข้าราชการ/พนักงาน/ลูกจ้าง คิดเป็นร้อยละ 8.05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A535A">
        <w:rPr>
          <w:rFonts w:ascii="TH SarabunIT๙" w:hAnsi="TH SarabunIT๙" w:cs="TH SarabunIT๙" w:hint="cs"/>
          <w:sz w:val="32"/>
          <w:szCs w:val="32"/>
          <w:cs/>
        </w:rPr>
        <w:t>เป็นกำนัน/ผู้ใหญ่บ้าน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FA535A">
        <w:rPr>
          <w:rFonts w:ascii="TH SarabunIT๙" w:hAnsi="TH SarabunIT๙" w:cs="TH SarabunIT๙" w:hint="cs"/>
          <w:sz w:val="32"/>
          <w:szCs w:val="32"/>
          <w:cs/>
        </w:rPr>
        <w:t>3.44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112444" w:rsidRDefault="00112444" w:rsidP="0011244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06DA" w:rsidRDefault="009006DA" w:rsidP="00112444">
      <w:pPr>
        <w:pStyle w:val="Default"/>
      </w:pPr>
    </w:p>
    <w:p w:rsidR="00930CFE" w:rsidRDefault="00930CFE" w:rsidP="00112444">
      <w:pPr>
        <w:pStyle w:val="Default"/>
      </w:pPr>
    </w:p>
    <w:p w:rsidR="00E152E8" w:rsidRDefault="00E152E8" w:rsidP="00112444">
      <w:pPr>
        <w:pStyle w:val="Default"/>
      </w:pPr>
    </w:p>
    <w:p w:rsidR="009006DA" w:rsidRDefault="009006DA" w:rsidP="00112444">
      <w:pPr>
        <w:pStyle w:val="Default"/>
      </w:pPr>
    </w:p>
    <w:p w:rsidR="003C2878" w:rsidRPr="005027C4" w:rsidRDefault="003C2878" w:rsidP="00112444">
      <w:pPr>
        <w:pStyle w:val="Default"/>
      </w:pPr>
    </w:p>
    <w:p w:rsidR="00112444" w:rsidRPr="000D2857" w:rsidRDefault="00112444" w:rsidP="00112444">
      <w:pPr>
        <w:jc w:val="thaiDistribute"/>
        <w:rPr>
          <w:rFonts w:ascii="TH SarabunIT๙" w:hAnsi="TH SarabunIT๙" w:cs="TH SarabunIT๙"/>
          <w:cs/>
        </w:rPr>
      </w:pPr>
      <w:r w:rsidRPr="00CC4E55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Pr="00CC4E5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ระดับความพึงพอใจ/ความรู้ความเข้าใจ/การนำไปใช้ ต่อการเข้าร่วมโครงการ</w:t>
      </w:r>
    </w:p>
    <w:p w:rsidR="006E48A0" w:rsidRPr="00807048" w:rsidRDefault="00112444" w:rsidP="00807048">
      <w:pPr>
        <w:rPr>
          <w:rFonts w:ascii="TH SarabunIT๙" w:hAnsi="TH SarabunIT๙" w:cs="TH SarabunIT๙"/>
          <w:sz w:val="32"/>
          <w:szCs w:val="32"/>
        </w:rPr>
      </w:pPr>
      <w:r w:rsidRPr="008B11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ตารางที่ 5</w:t>
      </w:r>
      <w:r w:rsidR="008E0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178">
        <w:rPr>
          <w:rFonts w:ascii="TH SarabunIT๙" w:hAnsi="TH SarabunIT๙" w:cs="TH SarabunIT๙" w:hint="cs"/>
          <w:sz w:val="32"/>
          <w:szCs w:val="32"/>
          <w:cs/>
        </w:rPr>
        <w:t>ข้อมูลการร่วมกิจกรร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66"/>
        <w:gridCol w:w="3374"/>
        <w:gridCol w:w="1022"/>
        <w:gridCol w:w="993"/>
        <w:gridCol w:w="992"/>
        <w:gridCol w:w="992"/>
        <w:gridCol w:w="992"/>
        <w:gridCol w:w="993"/>
        <w:gridCol w:w="992"/>
      </w:tblGrid>
      <w:tr w:rsidR="00E16BDC" w:rsidTr="00C246A8">
        <w:tc>
          <w:tcPr>
            <w:tcW w:w="566" w:type="dxa"/>
            <w:vAlign w:val="center"/>
          </w:tcPr>
          <w:p w:rsidR="00E16BDC" w:rsidRPr="00C11C55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4" w:type="dxa"/>
            <w:vAlign w:val="center"/>
          </w:tcPr>
          <w:p w:rsidR="00E16BDC" w:rsidRPr="00C11C55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022" w:type="dxa"/>
          </w:tcPr>
          <w:p w:rsidR="00E16BDC" w:rsidRPr="00031B10" w:rsidRDefault="00E16BDC" w:rsidP="00C246A8">
            <w:pPr>
              <w:ind w:left="-7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B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มากที่สุด(5)</w:t>
            </w:r>
          </w:p>
        </w:tc>
        <w:tc>
          <w:tcPr>
            <w:tcW w:w="993" w:type="dxa"/>
          </w:tcPr>
          <w:p w:rsidR="00E16BDC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E16BDC" w:rsidRPr="00C11C55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92" w:type="dxa"/>
          </w:tcPr>
          <w:p w:rsidR="00E16BDC" w:rsidRPr="00C11C55" w:rsidRDefault="00E16BDC" w:rsidP="00C246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992" w:type="dxa"/>
          </w:tcPr>
          <w:p w:rsidR="00E16BDC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E16BDC" w:rsidRPr="00C11C55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E16BDC" w:rsidRPr="00C11C55" w:rsidRDefault="00E16BDC" w:rsidP="00C246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993" w:type="dxa"/>
          </w:tcPr>
          <w:p w:rsidR="00E16BDC" w:rsidRPr="00C11C55" w:rsidRDefault="00E16BDC" w:rsidP="00C246A8">
            <w:pPr>
              <w:ind w:left="-107" w:right="-108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</w:tcPr>
          <w:p w:rsidR="00E16BDC" w:rsidRPr="00C11C55" w:rsidRDefault="00E16BD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07048" w:rsidTr="00DA2D71">
        <w:tc>
          <w:tcPr>
            <w:tcW w:w="10916" w:type="dxa"/>
            <w:gridSpan w:val="9"/>
          </w:tcPr>
          <w:p w:rsidR="00807048" w:rsidRPr="00DA738D" w:rsidRDefault="00807048" w:rsidP="00C246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ก. </w:t>
            </w:r>
            <w:r w:rsidRPr="006D11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การอำนวยการ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74" w:type="dxa"/>
          </w:tcPr>
          <w:p w:rsidR="0083265F" w:rsidRDefault="0083265F" w:rsidP="00E16BD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ความสะดวกในการลงทะเบียนและการต้อนรับของเจ้าหน้าที่</w:t>
            </w:r>
          </w:p>
          <w:p w:rsidR="0083265F" w:rsidRPr="0062551A" w:rsidRDefault="0083265F" w:rsidP="00E16BD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5162EA" w:rsidRDefault="005162EA" w:rsidP="00C246A8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41.38</w:t>
            </w:r>
          </w:p>
        </w:tc>
        <w:tc>
          <w:tcPr>
            <w:tcW w:w="993" w:type="dxa"/>
          </w:tcPr>
          <w:p w:rsidR="0083265F" w:rsidRDefault="0083265F" w:rsidP="00C246A8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  <w:p w:rsidR="005162EA" w:rsidRDefault="005162EA" w:rsidP="00C246A8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55.17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7048" w:rsidRPr="0038791D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86.20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74" w:type="dxa"/>
          </w:tcPr>
          <w:p w:rsidR="0083265F" w:rsidRDefault="0083265F" w:rsidP="00E16BD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ความเหมาะสมของที่พักและอาคารสถานที่</w:t>
            </w:r>
          </w:p>
          <w:p w:rsidR="0083265F" w:rsidRPr="00C11C55" w:rsidRDefault="0083265F" w:rsidP="00E16BD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  <w:p w:rsidR="005162EA" w:rsidRDefault="005162EA" w:rsidP="00C246A8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40.23</w:t>
            </w:r>
          </w:p>
        </w:tc>
        <w:tc>
          <w:tcPr>
            <w:tcW w:w="993" w:type="dxa"/>
          </w:tcPr>
          <w:p w:rsidR="0083265F" w:rsidRDefault="0083265F" w:rsidP="00C246A8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  <w:p w:rsidR="005162EA" w:rsidRDefault="005162EA" w:rsidP="00C246A8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50.57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85.80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ความสะดวกในการเดินทางเข้าร่วมกิจกรรม</w:t>
            </w:r>
          </w:p>
          <w:p w:rsidR="0083265F" w:rsidRPr="00C11C55" w:rsidRDefault="0083265F" w:rsidP="00C246A8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58.62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Pr="0038791D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4.83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96.60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การให้บริการอาหาร เครื่องดื่ม วัสดุอุปกรณ์ และสาธารณูปโภคอื่นๆ</w:t>
            </w:r>
          </w:p>
          <w:p w:rsidR="0083265F" w:rsidRDefault="0083265F" w:rsidP="00C246A8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23.00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62.07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14.93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81.60</w:t>
            </w:r>
          </w:p>
        </w:tc>
      </w:tr>
      <w:tr w:rsidR="00807048" w:rsidTr="00F12C2B">
        <w:tc>
          <w:tcPr>
            <w:tcW w:w="10916" w:type="dxa"/>
            <w:gridSpan w:val="9"/>
          </w:tcPr>
          <w:p w:rsidR="00807048" w:rsidRDefault="00807048" w:rsidP="00C246A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ข. </w:t>
            </w:r>
            <w:r w:rsidRPr="004343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4343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การดำเนินการสัมมนา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รูปแบบกิจกรรม/หลักสูตรการฝึกอบรม</w:t>
            </w:r>
          </w:p>
          <w:p w:rsidR="0083265F" w:rsidRPr="00860BD0" w:rsidRDefault="0083265F" w:rsidP="00C246A8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14.94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72.41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12.65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4.03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80.60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74" w:type="dxa"/>
          </w:tcPr>
          <w:p w:rsidR="0083265F" w:rsidRDefault="0083265F" w:rsidP="00E16BDC">
            <w:pPr>
              <w:ind w:left="-106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ความรู้ความสามารถของวิทยากรในการบรรยายให้ความรู้</w:t>
            </w:r>
          </w:p>
          <w:p w:rsidR="0083265F" w:rsidRPr="00860BD0" w:rsidRDefault="0083265F" w:rsidP="00E16BDC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26.43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54.02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18.40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4.06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81.20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การสร้างบรรยากาศการเรียนรู้ในการประชุมสัมมนา</w:t>
            </w:r>
          </w:p>
          <w:p w:rsidR="0083265F" w:rsidRPr="00232386" w:rsidRDefault="0083265F" w:rsidP="00C246A8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23.00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60.92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16.08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4.07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81.40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วิทยากรเปิดโอกาสให้ผู้เข้าร่วมโครงการมีส่วนร่วม</w:t>
            </w:r>
          </w:p>
          <w:p w:rsidR="0083265F" w:rsidRPr="007E5DD2" w:rsidRDefault="0083265F" w:rsidP="00C246A8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17.24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71.26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4.05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81.00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ความสามารถของวิทยากรในการอธิบายเนื้อหา</w:t>
            </w:r>
          </w:p>
          <w:p w:rsidR="0083265F" w:rsidRDefault="0083265F" w:rsidP="00E16BDC">
            <w:pPr>
              <w:ind w:left="-106"/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17.24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63.22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19.54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3.98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79.60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74" w:type="dxa"/>
          </w:tcPr>
          <w:p w:rsidR="0083265F" w:rsidRDefault="0083265F" w:rsidP="00C246A8">
            <w:pPr>
              <w:ind w:left="-106" w:right="-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ระยะเวลาในการจัดประชุมสัมมนา</w:t>
            </w:r>
          </w:p>
          <w:p w:rsidR="0083265F" w:rsidRDefault="0083265F" w:rsidP="00E16BDC">
            <w:pPr>
              <w:ind w:left="-106"/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13.80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59.77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24.13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3.85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77.00</w:t>
            </w:r>
          </w:p>
        </w:tc>
      </w:tr>
      <w:tr w:rsidR="00807048" w:rsidTr="007336D3">
        <w:tc>
          <w:tcPr>
            <w:tcW w:w="10916" w:type="dxa"/>
            <w:gridSpan w:val="9"/>
          </w:tcPr>
          <w:p w:rsidR="00807048" w:rsidRDefault="00807048" w:rsidP="00C246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ค. ด้านกิจกรรม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74" w:type="dxa"/>
          </w:tcPr>
          <w:p w:rsidR="0083265F" w:rsidRDefault="0083265F" w:rsidP="00C246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กิจกรรมมีความสอดคล้องกับวัตถุประสงค์ของโครงการ</w:t>
            </w:r>
          </w:p>
          <w:p w:rsidR="0083265F" w:rsidRDefault="0083265F" w:rsidP="00C246A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36.80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50.57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12.63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4.25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85.00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3374" w:type="dxa"/>
          </w:tcPr>
          <w:p w:rsidR="0083265F" w:rsidRDefault="0083265F" w:rsidP="00C246A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การบริหารเวลาในแต่ละกิจกรรมมีความเหมาะสม</w:t>
            </w:r>
          </w:p>
          <w:p w:rsidR="0083265F" w:rsidRPr="00597A91" w:rsidRDefault="0083265F" w:rsidP="00C246A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25.29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62.07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516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12.64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4.13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82.60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374" w:type="dxa"/>
          </w:tcPr>
          <w:p w:rsidR="0083265F" w:rsidRPr="00597A91" w:rsidRDefault="0083265F" w:rsidP="00C246A8">
            <w:pPr>
              <w:ind w:left="1879" w:hanging="187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กิจกรรมมีความหลากหลายน่าสนใจ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807048" w:rsidRDefault="00807048" w:rsidP="00516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26.44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64.37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8.08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4.16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83.20</w:t>
            </w:r>
          </w:p>
        </w:tc>
      </w:tr>
      <w:tr w:rsidR="0083265F" w:rsidTr="00C246A8">
        <w:tc>
          <w:tcPr>
            <w:tcW w:w="5955" w:type="dxa"/>
            <w:gridSpan w:val="4"/>
          </w:tcPr>
          <w:p w:rsidR="0083265F" w:rsidRDefault="0083265F" w:rsidP="00C246A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815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ง. ผลที่ได้รับจากการเข้าร่วมกิจกรรม/โครงการ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374" w:type="dxa"/>
          </w:tcPr>
          <w:p w:rsidR="0083265F" w:rsidRDefault="0083265F" w:rsidP="00C246A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สามารถนำหลักปรัชญาเศรษฐกิจพอเพียงมาปรับใช้ในชีวิตประจำวัน</w:t>
            </w:r>
          </w:p>
          <w:p w:rsidR="0083265F" w:rsidRPr="00597A91" w:rsidRDefault="0083265F" w:rsidP="00C246A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516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41.38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54.02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4.37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87.40</w:t>
            </w:r>
          </w:p>
        </w:tc>
      </w:tr>
      <w:tr w:rsidR="0083265F" w:rsidTr="00C246A8">
        <w:tc>
          <w:tcPr>
            <w:tcW w:w="566" w:type="dxa"/>
          </w:tcPr>
          <w:p w:rsidR="0083265F" w:rsidRDefault="0083265F" w:rsidP="00C24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374" w:type="dxa"/>
          </w:tcPr>
          <w:p w:rsidR="0083265F" w:rsidRDefault="0083265F" w:rsidP="005162EA">
            <w:pPr>
              <w:ind w:left="-107" w:right="-13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สามารถนำหลักปรัชญาเศรษฐกิจพอเพียงมาถ่ายทอดให้สมาชิกในชุมชน</w:t>
            </w:r>
          </w:p>
          <w:p w:rsidR="0083265F" w:rsidRPr="00597A91" w:rsidRDefault="0083265F" w:rsidP="00C246A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516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34.48</w:t>
            </w:r>
          </w:p>
        </w:tc>
        <w:tc>
          <w:tcPr>
            <w:tcW w:w="993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56.32</w:t>
            </w:r>
          </w:p>
        </w:tc>
        <w:tc>
          <w:tcPr>
            <w:tcW w:w="992" w:type="dxa"/>
          </w:tcPr>
          <w:p w:rsidR="0083265F" w:rsidRDefault="0083265F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5162EA" w:rsidRDefault="005162EA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</w:tcPr>
          <w:p w:rsidR="0083265F" w:rsidRDefault="0083265F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5162EA" w:rsidRDefault="005162EA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048" w:rsidRDefault="00807048" w:rsidP="000B0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3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4.26</w:t>
            </w:r>
          </w:p>
        </w:tc>
        <w:tc>
          <w:tcPr>
            <w:tcW w:w="992" w:type="dxa"/>
          </w:tcPr>
          <w:p w:rsidR="0083265F" w:rsidRDefault="00E3142C" w:rsidP="00C24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85.20</w:t>
            </w:r>
          </w:p>
        </w:tc>
      </w:tr>
      <w:tr w:rsidR="0083265F" w:rsidTr="00C246A8">
        <w:tc>
          <w:tcPr>
            <w:tcW w:w="8931" w:type="dxa"/>
            <w:gridSpan w:val="7"/>
          </w:tcPr>
          <w:p w:rsidR="0083265F" w:rsidRPr="00BA36A5" w:rsidRDefault="0083265F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3" w:type="dxa"/>
          </w:tcPr>
          <w:p w:rsidR="0083265F" w:rsidRPr="00CE25DB" w:rsidRDefault="00E3142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4.19</w:t>
            </w:r>
          </w:p>
        </w:tc>
        <w:tc>
          <w:tcPr>
            <w:tcW w:w="992" w:type="dxa"/>
          </w:tcPr>
          <w:p w:rsidR="0083265F" w:rsidRPr="00CE25DB" w:rsidRDefault="00E3142C" w:rsidP="00C24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83.80</w:t>
            </w:r>
          </w:p>
        </w:tc>
      </w:tr>
    </w:tbl>
    <w:p w:rsidR="00E16BDC" w:rsidRDefault="00E16BDC" w:rsidP="0011244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12444" w:rsidRPr="00CC3C53" w:rsidRDefault="00112444" w:rsidP="001124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C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อภิปรายผล</w:t>
      </w:r>
      <w:r w:rsidR="00E1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C53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ประชาชนส่วนใหญ่มีความพึงพอใจต่อโครงการฯ ในภาพรวมอยู่ในระดับมาก คิดเป็นร้อยละ </w:t>
      </w:r>
      <w:r w:rsidR="00184441" w:rsidRPr="00CC3C53">
        <w:rPr>
          <w:rFonts w:ascii="TH SarabunIT๙" w:hAnsi="TH SarabunIT๙" w:cs="TH SarabunIT๙" w:hint="cs"/>
          <w:b/>
          <w:bCs/>
          <w:sz w:val="32"/>
          <w:szCs w:val="32"/>
          <w:cs/>
        </w:rPr>
        <w:t>100.00</w:t>
      </w:r>
      <w:r w:rsidRPr="00CC3C53">
        <w:rPr>
          <w:rFonts w:ascii="TH SarabunIT๙" w:hAnsi="TH SarabunIT๙" w:cs="TH SarabunIT๙"/>
          <w:sz w:val="32"/>
          <w:szCs w:val="32"/>
          <w:cs/>
        </w:rPr>
        <w:br/>
      </w:r>
      <w:r w:rsidRPr="00CC3C53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มีความพึงพอใจอยู่ในระดับมีความพึงพอใจอยู่ในระดับมากที่สุด คิดเป็นร้อยละ </w:t>
      </w:r>
      <w:r w:rsidR="00CC3C53" w:rsidRPr="00CC3C53">
        <w:rPr>
          <w:rFonts w:ascii="TH SarabunIT๙" w:hAnsi="TH SarabunIT๙" w:cs="TH SarabunIT๙" w:hint="cs"/>
          <w:b/>
          <w:bCs/>
          <w:sz w:val="32"/>
          <w:szCs w:val="32"/>
          <w:cs/>
        </w:rPr>
        <w:t>86.66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3C53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มีความพึงพอใจอยู่ในระดับปานกลาง คิดเป็นร้อยละ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3C53" w:rsidRPr="00CC3C53">
        <w:rPr>
          <w:rFonts w:ascii="TH SarabunIT๙" w:hAnsi="TH SarabunIT๙" w:cs="TH SarabunIT๙" w:hint="cs"/>
          <w:b/>
          <w:bCs/>
          <w:sz w:val="32"/>
          <w:szCs w:val="32"/>
          <w:cs/>
        </w:rPr>
        <w:t>86.66</w:t>
      </w:r>
      <w:r w:rsidRPr="00CC3C53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มีความพึงพอใจอยู่ในระดับน้อย คิดเป็นร้อยละ </w:t>
      </w:r>
      <w:r w:rsidR="00CC3C53" w:rsidRPr="00CC3C53">
        <w:rPr>
          <w:rFonts w:ascii="TH SarabunIT๙" w:hAnsi="TH SarabunIT๙" w:cs="TH SarabunIT๙" w:hint="cs"/>
          <w:b/>
          <w:bCs/>
          <w:sz w:val="32"/>
          <w:szCs w:val="32"/>
          <w:cs/>
        </w:rPr>
        <w:t>33.33</w:t>
      </w:r>
    </w:p>
    <w:p w:rsidR="00112444" w:rsidRPr="00DE3252" w:rsidRDefault="00112444" w:rsidP="00E152E8">
      <w:pPr>
        <w:tabs>
          <w:tab w:val="left" w:pos="6096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จากตารางที่  5 </w:t>
      </w:r>
      <w:r w:rsidRPr="00F64359">
        <w:rPr>
          <w:rFonts w:ascii="TH SarabunIT๙" w:hAnsi="TH SarabunIT๙" w:cs="TH SarabunIT๙" w:hint="cs"/>
          <w:spacing w:val="-4"/>
          <w:sz w:val="32"/>
          <w:szCs w:val="32"/>
          <w:cs/>
        </w:rPr>
        <w:t>อภิปรายผลความพึงพอใจในการเข้าร่วม</w:t>
      </w:r>
      <w:r w:rsidR="007235D7" w:rsidRPr="00F643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“</w:t>
      </w:r>
      <w:r w:rsidR="00CE76B3" w:rsidRPr="00F6435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</w:t>
      </w:r>
      <w:r w:rsidR="00CE76B3" w:rsidRPr="00F643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ส่งเสริมเศรษฐกิจพอเพียง</w:t>
      </w:r>
      <w:r w:rsidR="007235D7" w:rsidRPr="00F643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”</w:t>
      </w:r>
      <w:r w:rsidRPr="00F6435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ประชาชน</w:t>
      </w:r>
      <w:r w:rsidR="00F64359" w:rsidRPr="00F64359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</w:t>
      </w:r>
      <w:r w:rsidRPr="00F64359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</w:t>
      </w:r>
      <w:r w:rsidR="00CE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”</w:t>
      </w:r>
      <w:r w:rsidR="00CE76B3" w:rsidRPr="00720A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CE76B3" w:rsidRPr="00720AD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ส่งเสริมเศรษฐกิจพอเพียง</w:t>
      </w:r>
      <w:r w:rsidRPr="002D13E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BE7BC7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ส่วนใหญ่มีความพึงพอใจ</w:t>
      </w:r>
      <w:r w:rsidRPr="00BE7BC7">
        <w:rPr>
          <w:rFonts w:ascii="TH SarabunIT๙" w:hAnsi="TH SarabunIT๙" w:cs="TH SarabunIT๙" w:hint="cs"/>
          <w:sz w:val="32"/>
          <w:szCs w:val="32"/>
          <w:cs/>
        </w:rPr>
        <w:t>ต่อโครงการฯ ในภาพรวมอยู่ในระดับมาก คิดเป็น</w:t>
      </w:r>
      <w:r w:rsidR="006B512A"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r w:rsidRPr="00CC3C53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CC3C53" w:rsidRPr="00CC3C53">
        <w:rPr>
          <w:rFonts w:ascii="TH SarabunIT๙" w:hAnsi="TH SarabunIT๙" w:cs="TH SarabunIT๙" w:hint="cs"/>
          <w:b/>
          <w:bCs/>
          <w:sz w:val="32"/>
          <w:szCs w:val="32"/>
          <w:cs/>
        </w:rPr>
        <w:t>100.00</w:t>
      </w:r>
      <w:r w:rsidRPr="00CC3C53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bookmarkEnd w:id="0"/>
      <w:r w:rsidRPr="00BE7BC7">
        <w:rPr>
          <w:rFonts w:ascii="TH SarabunIT๙" w:hAnsi="TH SarabunIT๙" w:cs="TH SarabunIT๙" w:hint="cs"/>
          <w:sz w:val="32"/>
          <w:szCs w:val="32"/>
          <w:cs/>
        </w:rPr>
        <w:t>แบ่งเป็นหัวข้อการประเมิน ได้ดังนี้</w:t>
      </w:r>
    </w:p>
    <w:p w:rsidR="00112444" w:rsidRPr="00E152E8" w:rsidRDefault="00A71BF0" w:rsidP="00E152E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ก. ด้านการอำนวยกา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1244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12444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E85B74">
        <w:rPr>
          <w:rFonts w:ascii="TH SarabunIT๙" w:hAnsi="TH SarabunIT๙" w:cs="TH SarabunIT๙" w:hint="cs"/>
          <w:sz w:val="32"/>
          <w:szCs w:val="32"/>
          <w:cs/>
        </w:rPr>
        <w:t>ความสะดวกในการลงทะเบียนและการต้อนรับของเจ้าหน้าที่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มีความพึงพอใจอยู่ในระดับมาก คิดเป็นร้อยละ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55.17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41.38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2.30 </w:t>
      </w:r>
      <w:r w:rsidR="00E85B74">
        <w:rPr>
          <w:rFonts w:ascii="TH SarabunIT๙" w:hAnsi="TH SarabunIT๙" w:cs="TH SarabunIT๙" w:hint="cs"/>
          <w:sz w:val="32"/>
          <w:szCs w:val="32"/>
          <w:cs/>
        </w:rPr>
        <w:t xml:space="preserve">และมีความพึงพอใจอยู่ในระดับน้อย คิดเป็นร้อยละ </w:t>
      </w:r>
      <w:r w:rsidR="00E85B74" w:rsidRP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1.15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E152E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6B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E85B74">
        <w:rPr>
          <w:rFonts w:ascii="TH SarabunIT๙" w:hAnsi="TH SarabunIT๙" w:cs="TH SarabunIT๙" w:hint="cs"/>
          <w:sz w:val="32"/>
          <w:szCs w:val="32"/>
          <w:cs/>
        </w:rPr>
        <w:t>ความเหมาะสมของที่พักและอาคารสถานที่</w:t>
      </w:r>
      <w:r w:rsidRPr="001B6B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พบว่าผู้เข้าร่วมโครงการส่วนใหญ่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 คิดเป็นร้อย</w:t>
      </w:r>
      <w:r w:rsidRPr="0086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50.57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E85B74">
        <w:rPr>
          <w:rFonts w:ascii="TH SarabunIT๙" w:hAnsi="TH SarabunIT๙" w:cs="TH SarabunIT๙" w:hint="cs"/>
          <w:spacing w:val="-4"/>
          <w:sz w:val="32"/>
          <w:szCs w:val="32"/>
          <w:cs/>
        </w:rPr>
        <w:t>มากที่สุด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E85B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40.23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ู่ในระดับ</w:t>
      </w:r>
      <w:r w:rsidR="00E85B74">
        <w:rPr>
          <w:rFonts w:ascii="TH SarabunIT๙" w:hAnsi="TH SarabunIT๙" w:cs="TH SarabunIT๙" w:hint="cs"/>
          <w:spacing w:val="-4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6.9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="00E85B74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มีความพึงพอใจอยู่ในระดับน้อย คิดเป็นร้อยละ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2.30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E152E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E85B74">
        <w:rPr>
          <w:rFonts w:ascii="TH SarabunIT๙" w:hAnsi="TH SarabunIT๙" w:cs="TH SarabunIT๙" w:hint="cs"/>
          <w:sz w:val="32"/>
          <w:szCs w:val="32"/>
          <w:cs/>
        </w:rPr>
        <w:t>ความสะดวกในการเดินทางเข้าร่วมกิจกรรม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 มีความ</w:t>
      </w:r>
      <w:r w:rsidR="006B512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พึงพอใจอยู่ในระดับมาก คิดเป็นร้อยละ </w:t>
      </w:r>
      <w:r w:rsidR="00E1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58.62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E85B74">
        <w:rPr>
          <w:rFonts w:ascii="TH SarabunIT๙" w:hAnsi="TH SarabunIT๙" w:cs="TH SarabunIT๙" w:hint="cs"/>
          <w:spacing w:val="-4"/>
          <w:sz w:val="32"/>
          <w:szCs w:val="32"/>
          <w:cs/>
        </w:rPr>
        <w:t>มากที่สุด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E85B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33.33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85B7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ีความพึงพอใจอยู่ในระดับ</w:t>
      </w:r>
      <w:r w:rsidR="00E85B74">
        <w:rPr>
          <w:rFonts w:ascii="TH SarabunIT๙" w:hAnsi="TH SarabunIT๙" w:cs="TH SarabunIT๙" w:hint="cs"/>
          <w:spacing w:val="-4"/>
          <w:sz w:val="32"/>
          <w:szCs w:val="32"/>
          <w:cs/>
        </w:rPr>
        <w:t>ปานกลาง</w:t>
      </w:r>
      <w:r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8.05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E152E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E85B74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การให้บริการอาหาร เครื่องดื่ม วัสดุอุปกรณ์ และสาธารณูปโภคอื่นๆ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มีความพึงพอใจอยู่ในระดับ</w:t>
      </w:r>
      <w:r w:rsidR="00E85B74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 w:rsidR="00E152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E85B7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62.07</w:t>
      </w:r>
      <w:r w:rsidR="00E152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ความพึงพอใจอยู่ในระดับมาก</w:t>
      </w:r>
      <w:r w:rsidR="00E85B74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ที่สุด</w:t>
      </w:r>
      <w:r w:rsidR="00E152E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คิดเป็นร้อยละ</w:t>
      </w:r>
      <w:r w:rsidR="00E152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23.00</w:t>
      </w:r>
      <w:r w:rsidR="00E152E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85B74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53008A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</w:t>
      </w:r>
      <w:r w:rsidR="00E85B74">
        <w:rPr>
          <w:rFonts w:ascii="TH SarabunIT๙" w:hAnsi="TH SarabunIT๙" w:cs="TH SarabunIT๙" w:hint="cs"/>
          <w:spacing w:val="-8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E1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B74">
        <w:rPr>
          <w:rFonts w:ascii="TH SarabunIT๙" w:hAnsi="TH SarabunIT๙" w:cs="TH SarabunIT๙" w:hint="cs"/>
          <w:b/>
          <w:bCs/>
          <w:sz w:val="32"/>
          <w:szCs w:val="32"/>
          <w:cs/>
        </w:rPr>
        <w:t>14.93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A71BF0" w:rsidRPr="00A71BF0" w:rsidRDefault="00A71BF0" w:rsidP="00E152E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1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ข. ด้านการดำเนินการสัมมนา</w:t>
      </w:r>
    </w:p>
    <w:p w:rsidR="00112444" w:rsidRDefault="00112444" w:rsidP="00E152E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="00E1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6007D3">
        <w:rPr>
          <w:rFonts w:ascii="TH SarabunIT๙" w:hAnsi="TH SarabunIT๙" w:cs="TH SarabunIT๙" w:hint="cs"/>
          <w:sz w:val="32"/>
          <w:szCs w:val="32"/>
          <w:cs/>
        </w:rPr>
        <w:t>รูปแบบกิจกรรม/หลักสูตรการฝึกอบรม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</w:t>
      </w:r>
      <w:r w:rsidR="006B512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อยู่ในระดับ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="00E152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007D3">
        <w:rPr>
          <w:rFonts w:ascii="TH SarabunIT๙" w:hAnsi="TH SarabunIT๙" w:cs="TH SarabunIT๙"/>
          <w:b/>
          <w:bCs/>
          <w:spacing w:val="-6"/>
          <w:sz w:val="32"/>
          <w:szCs w:val="32"/>
        </w:rPr>
        <w:t>72.41</w:t>
      </w:r>
      <w:r w:rsidR="00E152E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 w:rsidR="006007D3">
        <w:rPr>
          <w:rFonts w:ascii="TH SarabunIT๙" w:hAnsi="TH SarabunIT๙" w:cs="TH SarabunIT๙" w:hint="cs"/>
          <w:spacing w:val="-6"/>
          <w:sz w:val="32"/>
          <w:szCs w:val="32"/>
          <w:cs/>
        </w:rPr>
        <w:t>มากที่สุด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007D3">
        <w:rPr>
          <w:rFonts w:ascii="TH SarabunIT๙" w:hAnsi="TH SarabunIT๙" w:cs="TH SarabunIT๙" w:hint="cs"/>
          <w:b/>
          <w:bCs/>
          <w:sz w:val="32"/>
          <w:szCs w:val="32"/>
          <w:cs/>
        </w:rPr>
        <w:t>14.94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F6C4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53008A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</w:t>
      </w:r>
      <w:r w:rsidR="006007D3">
        <w:rPr>
          <w:rFonts w:ascii="TH SarabunIT๙" w:hAnsi="TH SarabunIT๙" w:cs="TH SarabunIT๙" w:hint="cs"/>
          <w:spacing w:val="-8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6C45">
        <w:rPr>
          <w:rFonts w:ascii="TH SarabunIT๙" w:hAnsi="TH SarabunIT๙" w:cs="TH SarabunIT๙" w:hint="cs"/>
          <w:b/>
          <w:bCs/>
          <w:sz w:val="32"/>
          <w:szCs w:val="32"/>
          <w:cs/>
        </w:rPr>
        <w:t>12.65</w:t>
      </w:r>
      <w:r w:rsidR="00E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1124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3F5E3C"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ความรู้ความสามารถของวิทยากรในการบรรยายให้ความรู้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มีความพึงพอใจอยู่ในระดับ</w:t>
      </w:r>
      <w:r w:rsidR="003F5E3C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 w:rsidR="003F5E3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54.02</w:t>
      </w:r>
      <w:r w:rsidR="00213E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="003F5E3C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ที่สุด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5E3C">
        <w:rPr>
          <w:rFonts w:ascii="TH SarabunIT๙" w:hAnsi="TH SarabunIT๙" w:cs="TH SarabunIT๙" w:hint="cs"/>
          <w:b/>
          <w:bCs/>
          <w:sz w:val="32"/>
          <w:szCs w:val="32"/>
          <w:cs/>
        </w:rPr>
        <w:t>26.43</w:t>
      </w:r>
      <w:r w:rsidR="006B512A">
        <w:rPr>
          <w:rFonts w:ascii="TH SarabunIT๙" w:hAnsi="TH SarabunIT๙" w:cs="TH SarabunIT๙"/>
          <w:spacing w:val="-8"/>
          <w:sz w:val="32"/>
          <w:szCs w:val="32"/>
        </w:rPr>
        <w:br/>
      </w:r>
      <w:r w:rsidRPr="0053008A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</w:t>
      </w:r>
      <w:r w:rsidR="003F5E3C">
        <w:rPr>
          <w:rFonts w:ascii="TH SarabunIT๙" w:hAnsi="TH SarabunIT๙" w:cs="TH SarabunIT๙" w:hint="cs"/>
          <w:spacing w:val="-8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3F5E3C">
        <w:rPr>
          <w:rFonts w:ascii="TH SarabunIT๙" w:hAnsi="TH SarabunIT๙" w:cs="TH SarabunIT๙" w:hint="cs"/>
          <w:b/>
          <w:bCs/>
          <w:sz w:val="32"/>
          <w:szCs w:val="32"/>
          <w:cs/>
        </w:rPr>
        <w:t>18.40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5E3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475D01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3F5E3C">
        <w:rPr>
          <w:rFonts w:ascii="TH SarabunIT๙" w:hAnsi="TH SarabunIT๙" w:cs="TH SarabunIT๙" w:hint="cs"/>
          <w:b/>
          <w:bCs/>
          <w:sz w:val="32"/>
          <w:szCs w:val="32"/>
          <w:cs/>
        </w:rPr>
        <w:t>1.15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213E7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A71BF0">
        <w:rPr>
          <w:rFonts w:ascii="TH SarabunIT๙" w:hAnsi="TH SarabunIT๙" w:cs="TH SarabunIT๙" w:hint="cs"/>
          <w:sz w:val="32"/>
          <w:szCs w:val="32"/>
          <w:cs/>
        </w:rPr>
        <w:t>การสร้างบรรยากาศการเรียนรู้ในการประชุมสัมมนา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 </w:t>
      </w:r>
      <w:r w:rsidR="006B512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มีความพึงพอใจอยู่ในระดับมาก คิดเป็นร้อยละ 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BF0">
        <w:rPr>
          <w:rFonts w:ascii="TH SarabunIT๙" w:hAnsi="TH SarabunIT๙" w:cs="TH SarabunIT๙" w:hint="cs"/>
          <w:b/>
          <w:bCs/>
          <w:sz w:val="32"/>
          <w:szCs w:val="32"/>
          <w:cs/>
        </w:rPr>
        <w:t>60.92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คิดเป็นร้อยละ </w:t>
      </w:r>
      <w:r w:rsidR="00A71BF0">
        <w:rPr>
          <w:rFonts w:ascii="TH SarabunIT๙" w:hAnsi="TH SarabunIT๙" w:cs="TH SarabunIT๙" w:hint="cs"/>
          <w:b/>
          <w:bCs/>
          <w:sz w:val="32"/>
          <w:szCs w:val="32"/>
          <w:cs/>
        </w:rPr>
        <w:t>23.00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71BF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 w:rsidR="00A71BF0">
        <w:rPr>
          <w:rFonts w:ascii="TH SarabunIT๙" w:hAnsi="TH SarabunIT๙" w:cs="TH SarabunIT๙" w:hint="cs"/>
          <w:b/>
          <w:bCs/>
          <w:sz w:val="32"/>
          <w:szCs w:val="32"/>
          <w:cs/>
        </w:rPr>
        <w:t>16.08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112444" w:rsidRDefault="00112444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CB38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A71BF0">
        <w:rPr>
          <w:rFonts w:ascii="TH SarabunIT๙" w:hAnsi="TH SarabunIT๙" w:cs="TH SarabunIT๙" w:hint="cs"/>
          <w:sz w:val="32"/>
          <w:szCs w:val="32"/>
          <w:cs/>
        </w:rPr>
        <w:t>วิทยากรเปิดโอกาสให้ผู้เข้าร่วมโครงการมีส่วนร่วม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13E7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B381C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 คิดเป็นร้อยละ </w:t>
      </w:r>
      <w:r w:rsidR="002162A4">
        <w:rPr>
          <w:rFonts w:ascii="TH SarabunIT๙" w:hAnsi="TH SarabunIT๙" w:cs="TH SarabunIT๙" w:hint="cs"/>
          <w:b/>
          <w:bCs/>
          <w:sz w:val="32"/>
          <w:szCs w:val="32"/>
          <w:cs/>
        </w:rPr>
        <w:t>71.26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 w:rsidR="002162A4"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162A4">
        <w:rPr>
          <w:rFonts w:ascii="TH SarabunIT๙" w:hAnsi="TH SarabunIT๙" w:cs="TH SarabunIT๙" w:hint="cs"/>
          <w:b/>
          <w:bCs/>
          <w:sz w:val="32"/>
          <w:szCs w:val="32"/>
          <w:cs/>
        </w:rPr>
        <w:t>17.24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 w:rsidR="002162A4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162A4">
        <w:rPr>
          <w:rFonts w:ascii="TH SarabunIT๙" w:hAnsi="TH SarabunIT๙" w:cs="TH SarabunIT๙" w:hint="cs"/>
          <w:b/>
          <w:bCs/>
          <w:sz w:val="32"/>
          <w:szCs w:val="32"/>
          <w:cs/>
        </w:rPr>
        <w:t>10.35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62A4">
        <w:rPr>
          <w:rFonts w:ascii="TH SarabunIT๙" w:hAnsi="TH SarabunIT๙" w:cs="TH SarabunIT๙" w:hint="cs"/>
          <w:sz w:val="32"/>
          <w:szCs w:val="32"/>
          <w:cs/>
        </w:rPr>
        <w:t xml:space="preserve">และมีความพึงพอใจอยู่ในระดับน้อย คิดเป็นร้อยละ </w:t>
      </w:r>
      <w:r w:rsidR="002162A4" w:rsidRP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>1.15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213E7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ความพึงพอใจในด้านความสามารถของวิทยากรในการอธิบายเนื้อหา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13E7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 คิดเป็นร้อยละ </w:t>
      </w:r>
      <w:r w:rsidR="00342A7C">
        <w:rPr>
          <w:rFonts w:ascii="TH SarabunIT๙" w:hAnsi="TH SarabunIT๙" w:cs="TH SarabunIT๙" w:hint="cs"/>
          <w:b/>
          <w:bCs/>
          <w:sz w:val="32"/>
          <w:szCs w:val="32"/>
          <w:cs/>
        </w:rPr>
        <w:t>63.22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มีความพึงพอใจอยู่ในระดับปานกลาง คิดเป็นร้อยละ </w:t>
      </w:r>
      <w:r w:rsidR="00342A7C">
        <w:rPr>
          <w:rFonts w:ascii="TH SarabunIT๙" w:hAnsi="TH SarabunIT๙" w:cs="TH SarabunIT๙" w:hint="cs"/>
          <w:b/>
          <w:bCs/>
          <w:sz w:val="32"/>
          <w:szCs w:val="32"/>
          <w:cs/>
        </w:rPr>
        <w:t>19.54</w:t>
      </w:r>
      <w:r w:rsidR="006B512A">
        <w:rPr>
          <w:rFonts w:ascii="TH SarabunIT๙" w:hAnsi="TH SarabunIT๙" w:cs="TH SarabunIT๙"/>
          <w:sz w:val="32"/>
          <w:szCs w:val="32"/>
          <w:cs/>
        </w:rPr>
        <w:br/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มีความพึงพอใจอยู่ในระดับมาก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342A7C">
        <w:rPr>
          <w:rFonts w:ascii="TH SarabunIT๙" w:hAnsi="TH SarabunIT๙" w:cs="TH SarabunIT๙" w:hint="cs"/>
          <w:b/>
          <w:bCs/>
          <w:sz w:val="32"/>
          <w:szCs w:val="32"/>
          <w:cs/>
        </w:rPr>
        <w:t>17.24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1124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342A7C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ความพึงพอใจในด้าน</w:t>
      </w:r>
      <w:r w:rsidR="006A6C83">
        <w:rPr>
          <w:rFonts w:ascii="TH SarabunIT๙" w:hAnsi="TH SarabunIT๙" w:cs="TH SarabunIT๙" w:hint="cs"/>
          <w:sz w:val="32"/>
          <w:szCs w:val="32"/>
          <w:cs/>
        </w:rPr>
        <w:t>ระยะเวลาในการจัดประชุมสัมมนา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มีความพึงพอใจอยู่ในระดับมาก คิดเป็นร้อยละ </w:t>
      </w:r>
      <w:r w:rsidR="006A6C83">
        <w:rPr>
          <w:rFonts w:ascii="TH SarabunIT๙" w:hAnsi="TH SarabunIT๙" w:cs="TH SarabunIT๙"/>
          <w:b/>
          <w:bCs/>
          <w:sz w:val="32"/>
          <w:szCs w:val="32"/>
        </w:rPr>
        <w:t>59.77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มีความพึงพอใจอยู่ในระดับปานกลาง คิดเป็นร้อยละ </w:t>
      </w:r>
      <w:r w:rsidR="006A6C83">
        <w:rPr>
          <w:rFonts w:ascii="TH SarabunIT๙" w:hAnsi="TH SarabunIT๙" w:cs="TH SarabunIT๙" w:hint="cs"/>
          <w:b/>
          <w:bCs/>
          <w:sz w:val="32"/>
          <w:szCs w:val="32"/>
          <w:cs/>
        </w:rPr>
        <w:t>24.13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คิดเป็นร้อยละ </w:t>
      </w:r>
      <w:r w:rsidR="006A6C83">
        <w:rPr>
          <w:rFonts w:ascii="TH SarabunIT๙" w:hAnsi="TH SarabunIT๙" w:cs="TH SarabunIT๙" w:hint="cs"/>
          <w:b/>
          <w:bCs/>
          <w:sz w:val="32"/>
          <w:szCs w:val="32"/>
          <w:cs/>
        </w:rPr>
        <w:t>13.80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C8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มีความพึงพอใจอยู่ในระดับน้อย คิดเป็นร้อยละ 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C83">
        <w:rPr>
          <w:rFonts w:ascii="TH SarabunIT๙" w:hAnsi="TH SarabunIT๙" w:cs="TH SarabunIT๙" w:hint="cs"/>
          <w:b/>
          <w:bCs/>
          <w:sz w:val="32"/>
          <w:szCs w:val="32"/>
          <w:cs/>
        </w:rPr>
        <w:t>2.30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112444" w:rsidRDefault="00A912F7" w:rsidP="00213E7D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A912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ค. ด้านกิจกรรม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="00112444">
        <w:rPr>
          <w:rFonts w:ascii="TH SarabunIT๙" w:hAnsi="TH SarabunIT๙" w:cs="TH SarabunIT๙" w:hint="cs"/>
          <w:sz w:val="32"/>
          <w:szCs w:val="32"/>
          <w:cs/>
        </w:rPr>
        <w:t>11. ความพึงพอใจในด้า</w:t>
      </w:r>
      <w:r w:rsidR="00112444"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กิจกรรมมีความสอดคล้องกับวัตถุประสงค์ของโครงการ 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</w:t>
      </w:r>
      <w:r w:rsidR="00112444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โครงการส่วนใหญ่ </w:t>
      </w:r>
      <w:r w:rsidR="0011244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12444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มาก </w:t>
      </w:r>
      <w:r w:rsidR="00112444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</w:t>
      </w:r>
      <w:r w:rsidR="00213E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13E7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50.57 </w:t>
      </w:r>
      <w:r w:rsidR="00112444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มีความพึงพอใจอยู่ในระดับ</w:t>
      </w:r>
      <w:r w:rsidR="00112444">
        <w:rPr>
          <w:rFonts w:ascii="TH SarabunIT๙" w:hAnsi="TH SarabunIT๙" w:cs="TH SarabunIT๙" w:hint="cs"/>
          <w:spacing w:val="-4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ที่สุด 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EF5">
        <w:rPr>
          <w:rFonts w:ascii="TH SarabunIT๙" w:hAnsi="TH SarabunIT๙" w:cs="TH SarabunIT๙" w:hint="cs"/>
          <w:b/>
          <w:bCs/>
          <w:sz w:val="32"/>
          <w:szCs w:val="32"/>
          <w:cs/>
        </w:rPr>
        <w:t>36.80</w:t>
      </w:r>
      <w:r w:rsidR="00634EF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 w:rsidR="00634EF5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634EF5">
        <w:rPr>
          <w:rFonts w:ascii="TH SarabunIT๙" w:hAnsi="TH SarabunIT๙" w:cs="TH SarabunIT๙" w:hint="cs"/>
          <w:b/>
          <w:bCs/>
          <w:sz w:val="32"/>
          <w:szCs w:val="32"/>
          <w:cs/>
        </w:rPr>
        <w:t>12.63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444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213E7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ความพึงพอใจในด้า</w:t>
      </w:r>
      <w:r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34EF5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การบริหารเวลาในแต่ละกิจกรรมมีความเหมาะสม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มีความพึงพอใจอยู่ในระดับมาก คิดเป็นร้อยละ </w:t>
      </w:r>
      <w:r w:rsidR="008D0E8B">
        <w:rPr>
          <w:rFonts w:ascii="TH SarabunIT๙" w:hAnsi="TH SarabunIT๙" w:cs="TH SarabunIT๙" w:hint="cs"/>
          <w:b/>
          <w:bCs/>
          <w:sz w:val="32"/>
          <w:szCs w:val="32"/>
          <w:cs/>
        </w:rPr>
        <w:t>62.07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 w:rsidR="008D0E8B"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8D0E8B">
        <w:rPr>
          <w:rFonts w:ascii="TH SarabunIT๙" w:hAnsi="TH SarabunIT๙" w:cs="TH SarabunIT๙" w:hint="cs"/>
          <w:b/>
          <w:bCs/>
          <w:sz w:val="32"/>
          <w:szCs w:val="32"/>
          <w:cs/>
        </w:rPr>
        <w:t>25.29</w:t>
      </w:r>
      <w:r w:rsidR="008D0E8B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 w:rsidR="008D0E8B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8D0E8B">
        <w:rPr>
          <w:rFonts w:ascii="TH SarabunIT๙" w:hAnsi="TH SarabunIT๙" w:cs="TH SarabunIT๙" w:hint="cs"/>
          <w:b/>
          <w:bCs/>
          <w:sz w:val="32"/>
          <w:szCs w:val="32"/>
          <w:cs/>
        </w:rPr>
        <w:t>12.64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12444" w:rsidRDefault="00112444" w:rsidP="00213E7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Pr="00CB381C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ความพึงพอใจในด้าน</w:t>
      </w:r>
      <w:r w:rsidR="00BF1A51">
        <w:rPr>
          <w:rFonts w:ascii="TH SarabunIT๙" w:hAnsi="TH SarabunIT๙" w:cs="TH SarabunIT๙" w:hint="cs"/>
          <w:sz w:val="32"/>
          <w:szCs w:val="32"/>
          <w:cs/>
        </w:rPr>
        <w:t>กิจกรรมมีความหลากหลายน่าสนใจ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มีความพึงพอใจ</w:t>
      </w:r>
      <w:r w:rsidR="006B512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CB381C">
        <w:rPr>
          <w:rFonts w:ascii="TH SarabunIT๙" w:hAnsi="TH SarabunIT๙" w:cs="TH SarabunIT๙" w:hint="cs"/>
          <w:spacing w:val="-8"/>
          <w:sz w:val="32"/>
          <w:szCs w:val="32"/>
          <w:cs/>
        </w:rPr>
        <w:t>อยู่ในระดับมาก คิดเป็นร้อยละ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1A51">
        <w:rPr>
          <w:rFonts w:ascii="TH SarabunIT๙" w:hAnsi="TH SarabunIT๙" w:cs="TH SarabunIT๙" w:hint="cs"/>
          <w:b/>
          <w:bCs/>
          <w:sz w:val="32"/>
          <w:szCs w:val="32"/>
          <w:cs/>
        </w:rPr>
        <w:t>64.37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 w:rsidR="00BF1A51"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A51">
        <w:rPr>
          <w:rFonts w:ascii="TH SarabunIT๙" w:hAnsi="TH SarabunIT๙" w:cs="TH SarabunIT๙" w:hint="cs"/>
          <w:b/>
          <w:bCs/>
          <w:sz w:val="32"/>
          <w:szCs w:val="32"/>
          <w:cs/>
        </w:rPr>
        <w:t>26.44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 w:rsidR="00BF1A51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BF1A51">
        <w:rPr>
          <w:rFonts w:ascii="TH SarabunIT๙" w:hAnsi="TH SarabunIT๙" w:cs="TH SarabunIT๙" w:hint="cs"/>
          <w:b/>
          <w:bCs/>
          <w:sz w:val="32"/>
          <w:szCs w:val="32"/>
          <w:cs/>
        </w:rPr>
        <w:t>8.08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1A5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 w:rsidR="00BF1A51"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BF1A51">
        <w:rPr>
          <w:rFonts w:ascii="TH SarabunIT๙" w:hAnsi="TH SarabunIT๙" w:cs="TH SarabunIT๙" w:hint="cs"/>
          <w:b/>
          <w:bCs/>
          <w:sz w:val="32"/>
          <w:szCs w:val="32"/>
          <w:cs/>
        </w:rPr>
        <w:t>1.15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BF1A51" w:rsidRPr="00BF1A51" w:rsidRDefault="00BF1A51" w:rsidP="00213E7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F1A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ง. ผลที่ได้รับจากการเข้าร่วมกิจกรรม/โครงการ</w:t>
      </w:r>
    </w:p>
    <w:p w:rsidR="00112444" w:rsidRDefault="00112444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271A38">
        <w:rPr>
          <w:rFonts w:ascii="TH SarabunIT๙" w:hAnsi="TH SarabunIT๙" w:cs="TH SarabunIT๙" w:hint="cs"/>
          <w:sz w:val="32"/>
          <w:szCs w:val="32"/>
          <w:cs/>
        </w:rPr>
        <w:t>สามารถนำหลักปรัชญาเศรษฐกิจพอเพียงมาปรับใช้ในชีวิตประจำวัน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มีความพึงพอใจอยู่ในระดับมาก คิดเป็นร้อยละ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1A38">
        <w:rPr>
          <w:rFonts w:ascii="TH SarabunIT๙" w:hAnsi="TH SarabunIT๙" w:cs="TH SarabunIT๙" w:hint="cs"/>
          <w:b/>
          <w:bCs/>
          <w:sz w:val="32"/>
          <w:szCs w:val="32"/>
          <w:cs/>
        </w:rPr>
        <w:t>54.02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 w:rsidR="00271A38"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 w:rsidR="00271A3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21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A38">
        <w:rPr>
          <w:rFonts w:ascii="TH SarabunIT๙" w:hAnsi="TH SarabunIT๙" w:cs="TH SarabunIT๙" w:hint="cs"/>
          <w:b/>
          <w:bCs/>
          <w:sz w:val="32"/>
          <w:szCs w:val="32"/>
          <w:cs/>
        </w:rPr>
        <w:t>41.38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1A38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 w:rsidR="00271A38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71A38">
        <w:rPr>
          <w:rFonts w:ascii="TH SarabunIT๙" w:hAnsi="TH SarabunIT๙" w:cs="TH SarabunIT๙" w:hint="cs"/>
          <w:b/>
          <w:bCs/>
          <w:sz w:val="32"/>
          <w:szCs w:val="32"/>
          <w:cs/>
        </w:rPr>
        <w:t>4.60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112444" w:rsidRDefault="00112444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15. ความพึงพอใจในด้า</w:t>
      </w:r>
      <w:r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C4EA0">
        <w:rPr>
          <w:rFonts w:ascii="TH SarabunIT๙" w:hAnsi="TH SarabunIT๙" w:cs="TH SarabunIT๙" w:hint="cs"/>
          <w:sz w:val="32"/>
          <w:szCs w:val="32"/>
          <w:cs/>
        </w:rPr>
        <w:t>สามารถนำหลักปรัชญาเศรษฐกิจพอเพียงมาถ่ายทอดให้สมาชิกในชุมชน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มีความพึงพอใจอยู่ในระดับมาก คิดเป็นร้อยละ </w:t>
      </w:r>
      <w:r w:rsidR="00CC4EA0">
        <w:rPr>
          <w:rFonts w:ascii="TH SarabunIT๙" w:hAnsi="TH SarabunIT๙" w:cs="TH SarabunIT๙" w:hint="cs"/>
          <w:b/>
          <w:bCs/>
          <w:sz w:val="32"/>
          <w:szCs w:val="32"/>
          <w:cs/>
        </w:rPr>
        <w:t>56.32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 w:rsidR="00CC4EA0"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 w:rsidR="00CC4EA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CC4EA0">
        <w:rPr>
          <w:rFonts w:ascii="TH SarabunIT๙" w:hAnsi="TH SarabunIT๙" w:cs="TH SarabunIT๙" w:hint="cs"/>
          <w:b/>
          <w:bCs/>
          <w:sz w:val="32"/>
          <w:szCs w:val="32"/>
          <w:cs/>
        </w:rPr>
        <w:t>34.48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4EA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 w:rsidR="00CC4EA0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13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4EA0">
        <w:rPr>
          <w:rFonts w:ascii="TH SarabunIT๙" w:hAnsi="TH SarabunIT๙" w:cs="TH SarabunIT๙" w:hint="cs"/>
          <w:b/>
          <w:bCs/>
          <w:sz w:val="32"/>
          <w:szCs w:val="32"/>
          <w:cs/>
        </w:rPr>
        <w:t>9.2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112444" w:rsidRDefault="00112444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8BD" w:rsidRDefault="002A38BD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719" w:rsidRDefault="00734719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EF1" w:rsidRPr="00734719" w:rsidRDefault="00087EF1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8BD" w:rsidRDefault="002A38BD" w:rsidP="00112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12444" w:rsidRDefault="00112444" w:rsidP="0011244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3C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ผลผลิต(</w:t>
      </w:r>
      <w:r w:rsidRPr="00E03C57">
        <w:rPr>
          <w:rFonts w:ascii="TH SarabunIT๙" w:hAnsi="TH SarabunIT๙" w:cs="TH SarabunIT๙"/>
          <w:b/>
          <w:bCs/>
          <w:sz w:val="32"/>
          <w:szCs w:val="32"/>
          <w:u w:val="single"/>
        </w:rPr>
        <w:t>Out put</w:t>
      </w:r>
      <w:r w:rsidRPr="00E03C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112444" w:rsidRPr="0033528B" w:rsidRDefault="00112444" w:rsidP="0033528B">
      <w:pPr>
        <w:ind w:firstLine="1134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3528B">
        <w:rPr>
          <w:rFonts w:ascii="TH SarabunIT๙" w:hAnsi="TH SarabunIT๙" w:cs="TH SarabunIT๙" w:hint="cs"/>
          <w:sz w:val="32"/>
          <w:szCs w:val="32"/>
          <w:cs/>
        </w:rPr>
        <w:t xml:space="preserve"> “ส่งเสริมเศรษฐกิจพอเพียง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” มีวัตถุประสงค์</w:t>
      </w:r>
      <w:r w:rsidR="0033528B" w:rsidRPr="001A54A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F33526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สมาชิกสภาเทศบาล </w:t>
      </w:r>
      <w:r w:rsidR="00F33526">
        <w:rPr>
          <w:rFonts w:ascii="TH SarabunIT๙" w:hAnsi="TH SarabunIT๙" w:cs="TH SarabunIT๙"/>
          <w:sz w:val="32"/>
          <w:szCs w:val="32"/>
          <w:cs/>
        </w:rPr>
        <w:br/>
      </w:r>
      <w:r w:rsidR="00F33526">
        <w:rPr>
          <w:rFonts w:ascii="TH SarabunIT๙" w:hAnsi="TH SarabunIT๙" w:cs="TH SarabunIT๙" w:hint="cs"/>
          <w:sz w:val="32"/>
          <w:szCs w:val="32"/>
          <w:cs/>
        </w:rPr>
        <w:t xml:space="preserve">ผู้นำชุมชน และผู้ผ่านการฝึกอบรม </w:t>
      </w:r>
      <w:r w:rsidR="0033528B" w:rsidRPr="001A54A5">
        <w:rPr>
          <w:rFonts w:ascii="TH SarabunIT๙" w:hAnsi="TH SarabunIT๙" w:cs="TH SarabunIT๙"/>
          <w:sz w:val="32"/>
          <w:szCs w:val="32"/>
          <w:cs/>
        </w:rPr>
        <w:t>ได้รับการเพิ่</w:t>
      </w:r>
      <w:r w:rsidR="0033528B">
        <w:rPr>
          <w:rFonts w:ascii="TH SarabunIT๙" w:hAnsi="TH SarabunIT๙" w:cs="TH SarabunIT๙"/>
          <w:sz w:val="32"/>
          <w:szCs w:val="32"/>
          <w:cs/>
        </w:rPr>
        <w:t>มพูนความรู้ พัฒนาทักษะในการปฏิบัติงาน</w:t>
      </w:r>
      <w:r w:rsidR="0033528B" w:rsidRPr="001A54A5">
        <w:rPr>
          <w:rFonts w:ascii="TH SarabunIT๙" w:hAnsi="TH SarabunIT๙" w:cs="TH SarabunIT๙"/>
          <w:sz w:val="32"/>
          <w:szCs w:val="32"/>
          <w:cs/>
        </w:rPr>
        <w:t>ตามแนวปรัชญาเศรษฐกิจพอเพียง</w:t>
      </w:r>
      <w:r w:rsidR="0033528B" w:rsidRPr="000F6F06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3528B" w:rsidRPr="000F6F06">
        <w:rPr>
          <w:rFonts w:ascii="TH SarabunIT๙" w:hAnsi="TH SarabunIT๙" w:cs="TH SarabunIT๙"/>
          <w:sz w:val="32"/>
          <w:szCs w:val="32"/>
          <w:cs/>
        </w:rPr>
        <w:t>ด้น้อมนำแนวทางไปปฏิบัติให้เกิดเป็นรูปธรรมดำเนินชีวิตตามหลักปรัชญาของเศรษฐกิจพอเพียง</w:t>
      </w:r>
      <w:r w:rsidR="00F33526">
        <w:rPr>
          <w:rFonts w:ascii="TH SarabunIT๙" w:hAnsi="TH SarabunIT๙" w:cs="TH SarabunIT๙" w:hint="cs"/>
          <w:sz w:val="32"/>
          <w:szCs w:val="32"/>
          <w:cs/>
        </w:rPr>
        <w:t xml:space="preserve">เกิดแรงจูงใจ </w:t>
      </w:r>
      <w:r w:rsidR="0033528B" w:rsidRPr="000F6F06">
        <w:rPr>
          <w:rFonts w:ascii="TH SarabunIT๙" w:hAnsi="TH SarabunIT๙" w:cs="TH SarabunIT๙" w:hint="cs"/>
          <w:sz w:val="32"/>
          <w:szCs w:val="32"/>
          <w:cs/>
        </w:rPr>
        <w:t>เห็นแนวทางอย่างชัดเจน</w:t>
      </w:r>
      <w:r w:rsidR="0033528B" w:rsidRPr="000F6F06">
        <w:rPr>
          <w:rFonts w:ascii="TH SarabunIT๙" w:hAnsi="TH SarabunIT๙" w:cs="TH SarabunIT๙"/>
          <w:sz w:val="32"/>
          <w:szCs w:val="32"/>
          <w:cs/>
        </w:rPr>
        <w:t xml:space="preserve"> สามารถนำความรู้และประสบการณ์จากการศึกษาดูงาน มาถ่ายทอด  </w:t>
      </w:r>
      <w:r w:rsidR="004C4830">
        <w:rPr>
          <w:rFonts w:ascii="TH SarabunIT๙" w:hAnsi="TH SarabunIT๙" w:cs="TH SarabunIT๙" w:hint="cs"/>
          <w:sz w:val="32"/>
          <w:szCs w:val="32"/>
          <w:cs/>
        </w:rPr>
        <w:br/>
      </w:r>
      <w:r w:rsidR="0033528B" w:rsidRPr="000F6F06">
        <w:rPr>
          <w:rFonts w:ascii="TH SarabunIT๙" w:hAnsi="TH SarabunIT๙" w:cs="TH SarabunIT๙"/>
          <w:sz w:val="32"/>
          <w:szCs w:val="32"/>
          <w:cs/>
        </w:rPr>
        <w:t>เผยแพร่  และปรับใช้</w:t>
      </w:r>
      <w:r w:rsidR="0033528B" w:rsidRPr="000F6F06">
        <w:rPr>
          <w:rFonts w:ascii="TH SarabunIT๙" w:hAnsi="TH SarabunIT๙" w:cs="TH SarabunIT๙" w:hint="cs"/>
          <w:sz w:val="32"/>
          <w:szCs w:val="32"/>
          <w:cs/>
        </w:rPr>
        <w:t>ในพื้นที่ให้เกิดประโยชน์ตามบริบท มุ่งสู่การพัฒนาคุณภาพชีวิตตั้งแต่ฐานราก</w:t>
      </w:r>
      <w:r w:rsidR="0033528B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="0033528B" w:rsidRPr="009E7D28">
        <w:rPr>
          <w:rFonts w:ascii="TH SarabunIT๙" w:hAnsi="TH SarabunIT๙" w:cs="TH SarabunIT๙"/>
          <w:sz w:val="28"/>
          <w:szCs w:val="32"/>
          <w:cs/>
        </w:rPr>
        <w:t>แสดงออกถึงความจงรักภักดีและสำนึกในพระมหากรุณาธิคุณของ</w:t>
      </w:r>
      <w:r w:rsidR="0033528B" w:rsidRPr="00A87E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พระบาทสมเด็จพระปรมินทรมหาภูมิพลอดุลยเดช</w:t>
      </w:r>
    </w:p>
    <w:p w:rsidR="00112444" w:rsidRDefault="00112444" w:rsidP="001124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ผลลัพธ์ (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Out come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A57C6" w:rsidRPr="006D7DB8" w:rsidRDefault="00112444" w:rsidP="0011244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</w:t>
      </w:r>
      <w:r w:rsidR="00F33526">
        <w:rPr>
          <w:rFonts w:ascii="TH SarabunIT๙" w:hAnsi="TH SarabunIT๙" w:cs="TH SarabunIT๙" w:hint="cs"/>
          <w:sz w:val="32"/>
          <w:szCs w:val="32"/>
          <w:cs/>
        </w:rPr>
        <w:t xml:space="preserve">โครงการ “ส่งเสริมเศรษฐกิจพอเพียง” 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ส่งผลให้</w:t>
      </w:r>
      <w:r w:rsidR="00C524DF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สมาชิกสภาเทศบาล ผู้นำชุมชน และผู้</w:t>
      </w:r>
      <w:r w:rsidR="00A5711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524DF">
        <w:rPr>
          <w:rFonts w:ascii="TH SarabunIT๙" w:hAnsi="TH SarabunIT๙" w:cs="TH SarabunIT๙" w:hint="cs"/>
          <w:sz w:val="32"/>
          <w:szCs w:val="32"/>
          <w:cs/>
        </w:rPr>
        <w:t>ผ่านการฝึกอบรม</w:t>
      </w:r>
      <w:r w:rsidR="00A57113">
        <w:rPr>
          <w:rFonts w:ascii="TH SarabunIT๙" w:hAnsi="TH SarabunIT๙" w:cs="TH SarabunIT๙" w:hint="cs"/>
          <w:sz w:val="32"/>
          <w:szCs w:val="32"/>
          <w:cs/>
        </w:rPr>
        <w:t>ได้นำหลักปรัชญาเศรษฐกิจพอเพียงมาปรับใช้ในการดำรงชีวิต</w:t>
      </w:r>
    </w:p>
    <w:p w:rsidR="00112444" w:rsidRPr="00E03C57" w:rsidRDefault="00112444" w:rsidP="0011244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87EF1" w:rsidRDefault="00087EF1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87EF1" w:rsidRDefault="00087EF1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87EF1" w:rsidRDefault="00087EF1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87EF1" w:rsidRDefault="00087EF1" w:rsidP="0011244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12444" w:rsidRDefault="00112444" w:rsidP="00366AB5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625B" w:rsidRDefault="00FC625B" w:rsidP="00366AB5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625B" w:rsidRPr="00A83537" w:rsidRDefault="00FC625B" w:rsidP="00993A5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720E" w:rsidRDefault="00C2720E" w:rsidP="00993A5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2720E" w:rsidRPr="00993A57" w:rsidRDefault="00C2720E" w:rsidP="00993A5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720E" w:rsidRDefault="00C2720E" w:rsidP="0011244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12444" w:rsidRPr="0053423F" w:rsidRDefault="00112444" w:rsidP="0011244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3D2DF0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F4BB9" w:rsidRDefault="008F4BB9" w:rsidP="00213E7D">
      <w:pPr>
        <w:spacing w:after="120"/>
        <w:rPr>
          <w:rFonts w:ascii="TH SarabunIT๙" w:hAnsi="TH SarabunIT๙" w:cs="TH SarabunIT๙"/>
          <w:b/>
          <w:bCs/>
          <w:sz w:val="80"/>
          <w:szCs w:val="80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E3271F">
        <w:rPr>
          <w:rFonts w:ascii="TH SarabunIT๙" w:hAnsi="TH SarabunIT๙" w:cs="TH SarabunIT๙" w:hint="cs"/>
          <w:b/>
          <w:bCs/>
          <w:sz w:val="80"/>
          <w:szCs w:val="80"/>
          <w:cs/>
        </w:rPr>
        <w:t>ภาคผนวก</w:t>
      </w: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112444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213E7D" w:rsidRDefault="00213E7D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213E7D" w:rsidRDefault="00213E7D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D2DF0" w:rsidRDefault="003D2DF0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213E7D" w:rsidRDefault="00213E7D" w:rsidP="00112444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112444" w:rsidRPr="00213E7D" w:rsidRDefault="00112444" w:rsidP="0011244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2444" w:rsidRDefault="00882835" w:rsidP="0011244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88283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75pt;margin-top:-37.25pt;width:101.05pt;height:101.65pt;z-index:251658240" fillcolor="window">
            <v:imagedata r:id="rId12" o:title=""/>
            <w10:wrap type="square"/>
          </v:shape>
          <o:OLEObject Type="Embed" ProgID="Word.Picture.8" ShapeID="_x0000_s1026" DrawAspect="Content" ObjectID="_1581863008" r:id="rId13"/>
        </w:pict>
      </w:r>
    </w:p>
    <w:p w:rsidR="008F4BB9" w:rsidRDefault="008F4BB9" w:rsidP="008F4BB9">
      <w:pPr>
        <w:widowControl w:val="0"/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8F4BB9" w:rsidRPr="008F4BB9" w:rsidRDefault="008F4BB9" w:rsidP="00B94317">
      <w:pPr>
        <w:spacing w:before="240"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F4B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คำสั่งเทศบาลตำบลชะมาย</w:t>
      </w:r>
    </w:p>
    <w:p w:rsidR="008F4BB9" w:rsidRPr="008F4BB9" w:rsidRDefault="003D2DF0" w:rsidP="008F4B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8F4BB9" w:rsidRPr="008F4B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123</w:t>
      </w:r>
      <w:r w:rsidR="008F4BB9" w:rsidRPr="008F4B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/๒๕60</w:t>
      </w:r>
    </w:p>
    <w:p w:rsidR="008F4BB9" w:rsidRPr="008F4BB9" w:rsidRDefault="008F4BB9" w:rsidP="008F4B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4B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แต่งตั้งคณะกรรมการโครงการฝึกอบรมและทัศนศึกษาดูงาน</w:t>
      </w:r>
    </w:p>
    <w:p w:rsidR="008F4BB9" w:rsidRPr="008F4BB9" w:rsidRDefault="008F4BB9" w:rsidP="00B943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B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</w:t>
      </w:r>
    </w:p>
    <w:p w:rsidR="008F4BB9" w:rsidRPr="008F4BB9" w:rsidRDefault="008F4BB9" w:rsidP="008F4BB9">
      <w:pPr>
        <w:pStyle w:val="ab"/>
        <w:spacing w:before="24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 xml:space="preserve">ด้วย เทศบาลตำบลชะมาย จะจัดทำโครงการส่งเสริมเศรษฐกิจพอเพียง  ประจำปีงบประมาณ  พ.ศ.๒๕60  โดยมีกิจกรรมฝึกอบรมหลักปรัชญาเศรษฐกิจพอเพียง  ณ ศาลาการเปรียญวัดเขากลาย  ตำบลชะมาย อำเภอทุ่งสง </w:t>
      </w:r>
      <w:r w:rsidRPr="008F4BB9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จังหวัดนครศรีธรรมราช และทัศนศึกษาดูงาน ณ พิพิธภัณฑ์เกษตรเฉลิมพระเกียรติ ตำบลคลองหนึ่ง อำเภอคลองหลวง</w:t>
      </w:r>
      <w:r w:rsidRPr="008F4BB9">
        <w:rPr>
          <w:rFonts w:ascii="TH SarabunIT๙" w:hAnsi="TH SarabunIT๙" w:cs="TH SarabunIT๙"/>
          <w:sz w:val="32"/>
          <w:szCs w:val="32"/>
          <w:cs/>
        </w:rPr>
        <w:t xml:space="preserve"> จังหวัดปทุมธานี  ในระหว่างวันที่ 21 - 23 กุมภาพันธ์ ๒๕60</w:t>
      </w:r>
    </w:p>
    <w:p w:rsidR="008F4BB9" w:rsidRPr="008F4BB9" w:rsidRDefault="008F4BB9" w:rsidP="00B94317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>เพื่อให้การฝึกอบรมและทัศนศึกษาดูงาน  เป็นไปด้วยความเรียบร้อย บรรลุตามวัตถุประสงค์ อาศัยอำนาจ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๒๕๕๗ จึงขอแต่งตั้งคณะกรรมการดำเนินงานดังต่อไปนี้</w:t>
      </w:r>
    </w:p>
    <w:p w:rsidR="008F4BB9" w:rsidRPr="008F4BB9" w:rsidRDefault="008F4BB9" w:rsidP="008F4BB9">
      <w:pPr>
        <w:spacing w:before="120" w:after="12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4BB9">
        <w:rPr>
          <w:rFonts w:ascii="TH SarabunIT๙" w:hAnsi="TH SarabunIT๙" w:cs="TH SarabunIT๙"/>
          <w:sz w:val="32"/>
          <w:szCs w:val="32"/>
        </w:rPr>
        <w:t xml:space="preserve">1. </w:t>
      </w:r>
      <w:r w:rsidRPr="008F4BB9">
        <w:rPr>
          <w:rFonts w:ascii="TH SarabunIT๙" w:hAnsi="TH SarabunIT๙" w:cs="TH SarabunIT๙"/>
          <w:sz w:val="32"/>
          <w:szCs w:val="32"/>
          <w:cs/>
        </w:rPr>
        <w:t>คณะกรรมการอำน</w:t>
      </w:r>
      <w:r>
        <w:rPr>
          <w:rFonts w:ascii="TH SarabunIT๙" w:hAnsi="TH SarabunIT๙" w:cs="TH SarabunIT๙"/>
          <w:sz w:val="32"/>
          <w:szCs w:val="32"/>
          <w:cs/>
        </w:rPr>
        <w:t xml:space="preserve">วยการ มีหน้าที่ </w:t>
      </w:r>
      <w:r w:rsidRPr="008F4BB9">
        <w:rPr>
          <w:rFonts w:ascii="TH SarabunIT๙" w:hAnsi="TH SarabunIT๙" w:cs="TH SarabunIT๙"/>
          <w:sz w:val="32"/>
          <w:szCs w:val="32"/>
          <w:cs/>
        </w:rPr>
        <w:t>ควบคุมดูแลการฝึกอบรมและศึกษาดูงานให้คำปรึกษาและประสานงานการทำกิจกรรมรับผิดชอบเรื่องควบคุมดูแลคณะกรรมการในส่วนต่างๆ ให้ดำเนินงานอย่างเคร่งครัด  ประกอบด้วย</w:t>
      </w:r>
    </w:p>
    <w:p w:rsidR="008F4BB9" w:rsidRPr="008F4BB9" w:rsidRDefault="008F4BB9" w:rsidP="008F4BB9">
      <w:pPr>
        <w:pStyle w:val="aa"/>
        <w:ind w:left="0" w:firstLine="113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1. นายประพัฒน์ รักษ์ศรีทอง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ประธานกรรมการ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2. นายฉัตรพล วัชรคิรินทร์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รองนายกเทศมนตรี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3. นายวิสุทธิ์ เรืองจรัส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รองนายกเทศมนตรี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4. นายวันชัย รัตนบุรี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เลขานุการนายกเทศมนตรี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5. นายร่าน ชูแก้วร่วง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ที่ปรึกษานายกเทศมนตรี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6. นายสุทธิพร รสมาลี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ปลัดเทศบาล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7. นายปรีชา บุญรักษา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รองปลัดเทศบาล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 xml:space="preserve">8. นายประภาส เฉลิมชัยวิวัฒน์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รักษาราชการแทนหัวหน้าสำนักปลัดฯ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9. นางพิจิตร อุษาสุมงคล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หัวหน้าฝ่ายอำนวยการ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B94317" w:rsidRDefault="008F4BB9" w:rsidP="00B94317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10.นายสมชาย แก้วกำยาน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F4BB9">
        <w:rPr>
          <w:rFonts w:ascii="TH SarabunIT๙" w:hAnsi="TH SarabunIT๙" w:cs="TH SarabunIT๙"/>
          <w:sz w:val="32"/>
          <w:szCs w:val="32"/>
        </w:rPr>
        <w:t>/</w:t>
      </w:r>
      <w:r w:rsidRPr="008F4BB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B94317" w:rsidRPr="008F4BB9" w:rsidRDefault="008F4BB9" w:rsidP="008F4B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ab/>
        <w:t>2. คณะกรรมการประสานและดำเนินการ  มีหน้าที่  ควบคุมดูแลการศึกษาดูงานในเรื่องรูปแบบการดูงาน ดำเนินการจัดงานประสานงานการอบรมและศึกษาดูงานนอกสถ</w:t>
      </w:r>
      <w:r w:rsidR="00B94317">
        <w:rPr>
          <w:rFonts w:ascii="TH SarabunIT๙" w:hAnsi="TH SarabunIT๙" w:cs="TH SarabunIT๙"/>
          <w:sz w:val="32"/>
          <w:szCs w:val="32"/>
          <w:cs/>
        </w:rPr>
        <w:t xml:space="preserve">านที่ บริหารจัดการเวลาสถานที่ บุคคล </w:t>
      </w:r>
      <w:r w:rsidRPr="008F4BB9">
        <w:rPr>
          <w:rFonts w:ascii="TH SarabunIT๙" w:hAnsi="TH SarabunIT๙" w:cs="TH SarabunIT๙"/>
          <w:sz w:val="32"/>
          <w:szCs w:val="32"/>
          <w:cs/>
        </w:rPr>
        <w:t>และควบคุมคณะศึกษาดูงานให้เ</w:t>
      </w:r>
      <w:r w:rsidR="00B94317">
        <w:rPr>
          <w:rFonts w:ascii="TH SarabunIT๙" w:hAnsi="TH SarabunIT๙" w:cs="TH SarabunIT๙"/>
          <w:sz w:val="32"/>
          <w:szCs w:val="32"/>
          <w:cs/>
        </w:rPr>
        <w:t xml:space="preserve">ป็นไปตามขั้นตอนและวัตถุประสงค์ </w:t>
      </w:r>
      <w:r w:rsidRPr="008F4BB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1. นายสุทธิพร รสมาลี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ปลัดเทศบาล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2. นายปรีชา บุญรักษา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รองปลัดเทศบาล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firstLine="41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3. นายประภาส เฉลิมชัยวิวัฒน์  รักษาราชการแทนหัวหน้าสำนักปลัดฯ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B94317" w:rsidRDefault="008F4BB9" w:rsidP="00B94317">
      <w:pPr>
        <w:pStyle w:val="aa"/>
        <w:ind w:left="0" w:firstLine="1134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4. นางพิจิตร อุษาสุมงคล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หัวหน้าฝ่ายอำนวยการ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709" w:firstLine="4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5. นายเสรีชัย ซื่อต่อตระกูล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หัวหน้าฝ่ายแผนและงบประมาณ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B94317" w:rsidRPr="00B94317" w:rsidRDefault="008F4BB9" w:rsidP="00B94317">
      <w:pPr>
        <w:pStyle w:val="aa"/>
        <w:ind w:firstLine="414"/>
        <w:jc w:val="both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6. นายสมชาย แก้วกำยาน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3142F">
        <w:rPr>
          <w:rFonts w:ascii="TH SarabunIT๙" w:hAnsi="TH SarabunIT๙" w:cs="TH SarabunIT๙"/>
          <w:spacing w:val="-4"/>
          <w:sz w:val="32"/>
          <w:szCs w:val="32"/>
          <w:cs/>
        </w:rPr>
        <w:t>กรรมการ</w:t>
      </w:r>
      <w:r w:rsidRPr="00E3142F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E3142F">
        <w:rPr>
          <w:rFonts w:ascii="TH SarabunIT๙" w:hAnsi="TH SarabunIT๙" w:cs="TH SarabunIT๙"/>
          <w:spacing w:val="-4"/>
          <w:sz w:val="32"/>
          <w:szCs w:val="32"/>
          <w:cs/>
        </w:rPr>
        <w:t>เลขานุการ</w:t>
      </w:r>
    </w:p>
    <w:p w:rsidR="008F4BB9" w:rsidRPr="008F4BB9" w:rsidRDefault="008F4BB9" w:rsidP="008F4BB9">
      <w:pPr>
        <w:pStyle w:val="aa"/>
        <w:ind w:left="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>3. คณะกรรมการฝ่ายจัดสถานที่  มีหน้าที่  จัดเตรียมอุปกรณ์  เครื่องเสียงและจัดบริเวณงานให้มีความพร้อมในการดำเนินงานตามโครงการ  ประกอบด้วย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1. นายสมชาย แก้วกำยาน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2. นายวัชรา คงรอด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ผู้ช่วยนักพัฒนาชุมชน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3. นายนครินทร์ กะฐินทิพย์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ผู้ช่วยเจ้าหน้าที่พัฒนาชุมชน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4. นายอดุลย์ สมศิริ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พนักงานจ้างทั่วไป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5. นายอนิวัต ชูสิทธิ์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พนักงานจ้างทั่วไป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="00E3142F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B94317" w:rsidRDefault="008F4BB9" w:rsidP="00B94317">
      <w:pPr>
        <w:pStyle w:val="aa"/>
        <w:ind w:left="1080"/>
        <w:jc w:val="both"/>
        <w:rPr>
          <w:rFonts w:ascii="TH SarabunIT๙" w:eastAsia="Angsana New" w:hAnsi="TH SarabunIT๙" w:cs="TH SarabunIT๙"/>
          <w:w w:val="95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w w:val="95"/>
          <w:sz w:val="32"/>
          <w:szCs w:val="32"/>
          <w:cs/>
        </w:rPr>
        <w:t>6. นางสาวภทรชนก หอมละเอียด</w:t>
      </w:r>
      <w:r w:rsidRPr="008F4BB9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พนักงานจ้างทั่วไป</w:t>
      </w:r>
      <w:r w:rsidRPr="008F4BB9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F4BB9">
        <w:rPr>
          <w:rFonts w:ascii="TH SarabunIT๙" w:hAnsi="TH SarabunIT๙" w:cs="TH SarabunIT๙"/>
          <w:sz w:val="32"/>
          <w:szCs w:val="32"/>
        </w:rPr>
        <w:t>/</w:t>
      </w:r>
      <w:r w:rsidRPr="008F4BB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8F4BB9" w:rsidRPr="008F4BB9" w:rsidRDefault="008F4BB9" w:rsidP="00B943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ab/>
        <w:t>4.  คณะกรรมการฝ่ายปฏิคม  มีหน้าที่  จัดเตรียมอุปกรณ์  อำนวยความสะดวกทั่วไปในระหว่างการ</w:t>
      </w:r>
    </w:p>
    <w:p w:rsidR="008F4BB9" w:rsidRPr="008F4BB9" w:rsidRDefault="008F4BB9" w:rsidP="00B943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>ฝึกอบรมและเดินทางไปศึกษาดูงาน  ประกอบด้วย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1. นายเสรีชัย ซื่อต่อตระกูล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หัวหน้าฝ่ายแผนและงบประมาณ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2. นายสุพจน์ รัตนพันธ์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นายช่างโยธา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3. นางสาวสายชล แก้วเกื้อ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4. นายวัชรา คงรอด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ผู้ช่วยนักพัฒนาชุมชน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5. นายนครินทร์ กะฐินทิพย์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ผู้ช่วยเจ้าหน้าที่พัฒนาชุมชน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6. นายอดุลย์ สมศิริ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พนักงานจ้างทั่วไป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7. นายอนิวัต ชูสิทธิ์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พนักงานจ้างทั่วไป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8. นางสาวณัฐรวี ณ สุวรรณ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ผู้ช่วยเจ้าหน้าที่วิเคราะห์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9. นางเกษรหน่าหู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ผู้ช่วยนักวิชาการศึกษา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3142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8F4BB9">
      <w:pPr>
        <w:pStyle w:val="aa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w w:val="95"/>
          <w:sz w:val="32"/>
          <w:szCs w:val="32"/>
          <w:cs/>
        </w:rPr>
        <w:t>10. นางสาวภทรชนก หอมละเอียด</w:t>
      </w:r>
      <w:r w:rsidRPr="008F4BB9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พนักงานจ้างทั่วไป</w:t>
      </w:r>
      <w:r w:rsidRPr="008F4BB9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="00E3142F">
        <w:rPr>
          <w:rFonts w:ascii="TH SarabunIT๙" w:eastAsia="Angsana New" w:hAnsi="TH SarabunIT๙" w:cs="TH SarabunIT๙"/>
          <w:w w:val="95"/>
          <w:sz w:val="32"/>
          <w:szCs w:val="32"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F4BB9" w:rsidRPr="008F4BB9" w:rsidRDefault="008F4BB9" w:rsidP="00B94317">
      <w:pPr>
        <w:pStyle w:val="aa"/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11. นายสมชาย แก้วกำยาน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F4BB9">
        <w:rPr>
          <w:rFonts w:ascii="TH SarabunIT๙" w:hAnsi="TH SarabunIT๙" w:cs="TH SarabunIT๙"/>
          <w:sz w:val="32"/>
          <w:szCs w:val="32"/>
        </w:rPr>
        <w:t>/</w:t>
      </w:r>
      <w:r w:rsidRPr="008F4BB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8F4BB9" w:rsidRPr="008F4BB9" w:rsidRDefault="008F4BB9" w:rsidP="008F4B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ab/>
        <w:t>ให้ผู้มีหน้าที่ตามที่ได้รับมอบหมาย  ปฏิบัติหน้าที่อย่างเคร่งครัดรับผิดชอบ  และมีประสิทธิภาพ  เพื่อให้การฝึกอบรมและศึกษาดูงานของเทศบาลตำบลชะมายสำเร็จลุล่วงด้วยดี</w:t>
      </w:r>
    </w:p>
    <w:p w:rsidR="008F4BB9" w:rsidRPr="008F4BB9" w:rsidRDefault="008F4BB9" w:rsidP="008F4BB9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  ตั้งแต่บัดนี้ถึงวันที่   28  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กุมภาพันธ์  พ.ศ.2560</w:t>
      </w:r>
    </w:p>
    <w:p w:rsidR="008F4BB9" w:rsidRPr="008F4BB9" w:rsidRDefault="008F4BB9" w:rsidP="008F4BB9">
      <w:pPr>
        <w:pStyle w:val="aa"/>
        <w:tabs>
          <w:tab w:val="left" w:pos="426"/>
        </w:tabs>
        <w:ind w:left="0" w:firstLine="788"/>
        <w:jc w:val="thaiDistribute"/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hAnsi="TH SarabunIT๙" w:cs="TH SarabunIT๙"/>
          <w:sz w:val="32"/>
          <w:szCs w:val="32"/>
          <w:cs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ab/>
      </w:r>
      <w:r w:rsidRPr="008F4BB9">
        <w:rPr>
          <w:rFonts w:ascii="TH SarabunIT๙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สั่ง  ณ  วันที่  16  เดือน กุมภาพันธ์  พ.ศ.2560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</w:p>
    <w:p w:rsidR="008F4BB9" w:rsidRPr="008F4BB9" w:rsidRDefault="008F4BB9" w:rsidP="008F4BB9">
      <w:pPr>
        <w:rPr>
          <w:rFonts w:ascii="TH SarabunIT๙" w:eastAsia="Angsana New" w:hAnsi="TH SarabunIT๙" w:cs="TH SarabunIT๙"/>
          <w:sz w:val="32"/>
          <w:szCs w:val="32"/>
        </w:rPr>
      </w:pPr>
    </w:p>
    <w:p w:rsidR="008F4BB9" w:rsidRPr="008F4BB9" w:rsidRDefault="008F4BB9" w:rsidP="003D2DF0">
      <w:pPr>
        <w:spacing w:after="12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</w:rPr>
        <w:tab/>
        <w:t xml:space="preserve"> (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>นายประพัฒน์</w:t>
      </w:r>
      <w:r w:rsidR="008E07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 xml:space="preserve">รักษ์ศรีทอง </w:t>
      </w:r>
      <w:r w:rsidRPr="008F4BB9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11E96" w:rsidRPr="008F4BB9" w:rsidRDefault="008F4BB9" w:rsidP="00B94317">
      <w:pPr>
        <w:rPr>
          <w:rFonts w:ascii="TH SarabunIT๙" w:hAnsi="TH SarabunIT๙" w:cs="TH SarabunIT๙"/>
          <w:sz w:val="32"/>
          <w:szCs w:val="32"/>
        </w:rPr>
      </w:pP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F4BB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นายกเทศมนตรีตำบลชะมาย</w:t>
      </w:r>
    </w:p>
    <w:sectPr w:rsidR="00011E96" w:rsidRPr="008F4BB9" w:rsidSect="00E314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AB" w:rsidRDefault="00AB58AB">
      <w:pPr>
        <w:spacing w:after="0" w:line="240" w:lineRule="auto"/>
      </w:pPr>
      <w:r>
        <w:separator/>
      </w:r>
    </w:p>
  </w:endnote>
  <w:endnote w:type="continuationSeparator" w:id="1">
    <w:p w:rsidR="00AB58AB" w:rsidRDefault="00A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A8" w:rsidRDefault="00C246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A8" w:rsidRDefault="00C246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A8" w:rsidRDefault="00C246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AB" w:rsidRDefault="00AB58AB">
      <w:pPr>
        <w:spacing w:after="0" w:line="240" w:lineRule="auto"/>
      </w:pPr>
      <w:r>
        <w:separator/>
      </w:r>
    </w:p>
  </w:footnote>
  <w:footnote w:type="continuationSeparator" w:id="1">
    <w:p w:rsidR="00AB58AB" w:rsidRDefault="00AB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A8" w:rsidRDefault="00C246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A8" w:rsidRDefault="00C246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A8" w:rsidRDefault="00C246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2917"/>
    <w:multiLevelType w:val="multilevel"/>
    <w:tmpl w:val="3A740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>
    <w:nsid w:val="3CC46F82"/>
    <w:multiLevelType w:val="multilevel"/>
    <w:tmpl w:val="A97E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>
    <w:nsid w:val="4D06276E"/>
    <w:multiLevelType w:val="multilevel"/>
    <w:tmpl w:val="C2A6E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51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040" w:hanging="1800"/>
      </w:pPr>
      <w:rPr>
        <w:rFonts w:hint="default"/>
        <w:sz w:val="28"/>
      </w:rPr>
    </w:lvl>
  </w:abstractNum>
  <w:abstractNum w:abstractNumId="3">
    <w:nsid w:val="52432B5C"/>
    <w:multiLevelType w:val="hybridMultilevel"/>
    <w:tmpl w:val="892E2A6A"/>
    <w:lvl w:ilvl="0" w:tplc="D1182C58">
      <w:start w:val="6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644D70"/>
    <w:multiLevelType w:val="multilevel"/>
    <w:tmpl w:val="A97E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5">
    <w:nsid w:val="60AB41F4"/>
    <w:multiLevelType w:val="multilevel"/>
    <w:tmpl w:val="34A618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2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12444"/>
    <w:rsid w:val="00011E96"/>
    <w:rsid w:val="00034C95"/>
    <w:rsid w:val="00087EF1"/>
    <w:rsid w:val="00112444"/>
    <w:rsid w:val="00131085"/>
    <w:rsid w:val="00184441"/>
    <w:rsid w:val="00195F2E"/>
    <w:rsid w:val="001B4288"/>
    <w:rsid w:val="001D65C9"/>
    <w:rsid w:val="00213E7D"/>
    <w:rsid w:val="002162A4"/>
    <w:rsid w:val="002602E3"/>
    <w:rsid w:val="00271A38"/>
    <w:rsid w:val="002A38BD"/>
    <w:rsid w:val="002B1646"/>
    <w:rsid w:val="00330BD2"/>
    <w:rsid w:val="0033528B"/>
    <w:rsid w:val="00342A7C"/>
    <w:rsid w:val="003462BE"/>
    <w:rsid w:val="00366AB5"/>
    <w:rsid w:val="003A64BD"/>
    <w:rsid w:val="003C2878"/>
    <w:rsid w:val="003D2DF0"/>
    <w:rsid w:val="003F5E3C"/>
    <w:rsid w:val="003F7191"/>
    <w:rsid w:val="004C0026"/>
    <w:rsid w:val="004C46A7"/>
    <w:rsid w:val="004C4830"/>
    <w:rsid w:val="004E37C1"/>
    <w:rsid w:val="005162EA"/>
    <w:rsid w:val="0053423F"/>
    <w:rsid w:val="006007D3"/>
    <w:rsid w:val="00634EF5"/>
    <w:rsid w:val="00647498"/>
    <w:rsid w:val="006A6C83"/>
    <w:rsid w:val="006B512A"/>
    <w:rsid w:val="006B5C16"/>
    <w:rsid w:val="006B60D1"/>
    <w:rsid w:val="006E48A0"/>
    <w:rsid w:val="00704444"/>
    <w:rsid w:val="00720ADE"/>
    <w:rsid w:val="007235D7"/>
    <w:rsid w:val="00734719"/>
    <w:rsid w:val="007A57C6"/>
    <w:rsid w:val="007A75ED"/>
    <w:rsid w:val="00807048"/>
    <w:rsid w:val="0081775E"/>
    <w:rsid w:val="0083265F"/>
    <w:rsid w:val="00842BC8"/>
    <w:rsid w:val="00882835"/>
    <w:rsid w:val="008D0E8B"/>
    <w:rsid w:val="008E07B3"/>
    <w:rsid w:val="008F4BB9"/>
    <w:rsid w:val="009006DA"/>
    <w:rsid w:val="00930CFE"/>
    <w:rsid w:val="009934A1"/>
    <w:rsid w:val="00993A57"/>
    <w:rsid w:val="00993FC6"/>
    <w:rsid w:val="009A1FE6"/>
    <w:rsid w:val="009D0059"/>
    <w:rsid w:val="00A57113"/>
    <w:rsid w:val="00A71BF0"/>
    <w:rsid w:val="00A75D48"/>
    <w:rsid w:val="00A83537"/>
    <w:rsid w:val="00A912F7"/>
    <w:rsid w:val="00AA7136"/>
    <w:rsid w:val="00AB58AB"/>
    <w:rsid w:val="00AC194C"/>
    <w:rsid w:val="00AD72E4"/>
    <w:rsid w:val="00AF4EA6"/>
    <w:rsid w:val="00AF6FC5"/>
    <w:rsid w:val="00B44787"/>
    <w:rsid w:val="00B57F07"/>
    <w:rsid w:val="00B94317"/>
    <w:rsid w:val="00BE4D1D"/>
    <w:rsid w:val="00BF1A51"/>
    <w:rsid w:val="00BF6C45"/>
    <w:rsid w:val="00C07ACB"/>
    <w:rsid w:val="00C246A8"/>
    <w:rsid w:val="00C2720E"/>
    <w:rsid w:val="00C524DF"/>
    <w:rsid w:val="00C95DC0"/>
    <w:rsid w:val="00CA2AFE"/>
    <w:rsid w:val="00CC3C53"/>
    <w:rsid w:val="00CC4EA0"/>
    <w:rsid w:val="00CE4831"/>
    <w:rsid w:val="00CE76B3"/>
    <w:rsid w:val="00D0173B"/>
    <w:rsid w:val="00D17A0F"/>
    <w:rsid w:val="00D85EC6"/>
    <w:rsid w:val="00DD4041"/>
    <w:rsid w:val="00DE2E23"/>
    <w:rsid w:val="00E152E8"/>
    <w:rsid w:val="00E16BDC"/>
    <w:rsid w:val="00E3142C"/>
    <w:rsid w:val="00E3142F"/>
    <w:rsid w:val="00E8150A"/>
    <w:rsid w:val="00E85B74"/>
    <w:rsid w:val="00F33526"/>
    <w:rsid w:val="00F5267F"/>
    <w:rsid w:val="00F632F7"/>
    <w:rsid w:val="00F64359"/>
    <w:rsid w:val="00F93815"/>
    <w:rsid w:val="00FA1D13"/>
    <w:rsid w:val="00FA535A"/>
    <w:rsid w:val="00FC625B"/>
    <w:rsid w:val="00FF6300"/>
    <w:rsid w:val="00FF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44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1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2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12444"/>
  </w:style>
  <w:style w:type="paragraph" w:styleId="a6">
    <w:name w:val="footer"/>
    <w:basedOn w:val="a"/>
    <w:link w:val="a7"/>
    <w:uiPriority w:val="99"/>
    <w:unhideWhenUsed/>
    <w:rsid w:val="00112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12444"/>
  </w:style>
  <w:style w:type="paragraph" w:styleId="a8">
    <w:name w:val="Balloon Text"/>
    <w:basedOn w:val="a"/>
    <w:link w:val="a9"/>
    <w:uiPriority w:val="99"/>
    <w:semiHidden/>
    <w:unhideWhenUsed/>
    <w:rsid w:val="001124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244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2444"/>
    <w:pPr>
      <w:ind w:left="720"/>
      <w:contextualSpacing/>
    </w:pPr>
  </w:style>
  <w:style w:type="paragraph" w:styleId="ab">
    <w:name w:val="Body Text"/>
    <w:basedOn w:val="a"/>
    <w:link w:val="ac"/>
    <w:rsid w:val="00FA1D13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เนื้อความ อักขระ"/>
    <w:basedOn w:val="a0"/>
    <w:link w:val="ab"/>
    <w:rsid w:val="00FA1D13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44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1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2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12444"/>
  </w:style>
  <w:style w:type="paragraph" w:styleId="a6">
    <w:name w:val="footer"/>
    <w:basedOn w:val="a"/>
    <w:link w:val="a7"/>
    <w:uiPriority w:val="99"/>
    <w:unhideWhenUsed/>
    <w:rsid w:val="00112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12444"/>
  </w:style>
  <w:style w:type="paragraph" w:styleId="a8">
    <w:name w:val="Balloon Text"/>
    <w:basedOn w:val="a"/>
    <w:link w:val="a9"/>
    <w:uiPriority w:val="99"/>
    <w:semiHidden/>
    <w:unhideWhenUsed/>
    <w:rsid w:val="001124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244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2444"/>
    <w:pPr>
      <w:ind w:left="720"/>
      <w:contextualSpacing/>
    </w:pPr>
  </w:style>
  <w:style w:type="paragraph" w:styleId="ab">
    <w:name w:val="Body Text"/>
    <w:basedOn w:val="a"/>
    <w:link w:val="ac"/>
    <w:rsid w:val="00FA1D13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c">
    <w:name w:val="เนื้อความ อักขระ"/>
    <w:basedOn w:val="a0"/>
    <w:link w:val="ab"/>
    <w:rsid w:val="00FA1D13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0.19536467346836356"/>
          <c:y val="3.6363636363636362E-2"/>
          <c:w val="0.72585924852020089"/>
          <c:h val="0.743555671243575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dLbls>
          <c:showVal val="1"/>
        </c:dLbls>
        <c:gapWidth val="75"/>
        <c:axId val="90505600"/>
        <c:axId val="90536192"/>
      </c:barChart>
      <c:catAx>
        <c:axId val="905056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0536192"/>
        <c:crosses val="autoZero"/>
        <c:auto val="1"/>
        <c:lblAlgn val="ctr"/>
        <c:lblOffset val="100"/>
      </c:catAx>
      <c:valAx>
        <c:axId val="9053619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0505600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4957854406130291"/>
          <c:y val="4.6031746031746083E-2"/>
          <c:w val="0.73258805224197365"/>
          <c:h val="0.752402512185977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20-35 ปี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อายุ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36-50 ปี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อายุ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51 ปีขึ้นไป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อายุ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55</c:v>
                </c:pt>
              </c:numCache>
            </c:numRef>
          </c:val>
        </c:ser>
        <c:dLbls>
          <c:showVal val="1"/>
        </c:dLbls>
        <c:gapWidth val="75"/>
        <c:axId val="90379008"/>
        <c:axId val="90380544"/>
      </c:barChart>
      <c:catAx>
        <c:axId val="90379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0380544"/>
        <c:crosses val="autoZero"/>
        <c:auto val="1"/>
        <c:lblAlgn val="ctr"/>
        <c:lblOffset val="100"/>
      </c:catAx>
      <c:valAx>
        <c:axId val="9038054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0379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351218822198"/>
          <c:y val="0.86957097029538066"/>
          <c:w val="0.75135775692709073"/>
          <c:h val="0.13042905719259348"/>
        </c:manualLayout>
      </c:layout>
      <c:txPr>
        <a:bodyPr/>
        <a:lstStyle/>
        <a:p>
          <a:pPr>
            <a:defRPr sz="13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ต่ำกว่าปริญญาตรี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ระดับการศึกษา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ปริญญาตรี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ระดับการศึกษา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ปริญญาโทขึ้นไป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ระดับการศึกษา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dLbls>
          <c:showVal val="1"/>
        </c:dLbls>
        <c:gapWidth val="75"/>
        <c:axId val="90419584"/>
        <c:axId val="90421120"/>
      </c:barChart>
      <c:catAx>
        <c:axId val="904195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0421120"/>
        <c:crosses val="autoZero"/>
        <c:auto val="1"/>
        <c:lblAlgn val="ctr"/>
        <c:lblOffset val="100"/>
      </c:catAx>
      <c:valAx>
        <c:axId val="9042112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0419584"/>
        <c:crosses val="autoZero"/>
        <c:crossBetween val="between"/>
      </c:valAx>
    </c:plotArea>
    <c:legend>
      <c:legendPos val="b"/>
      <c:legendEntry>
        <c:idx val="1"/>
        <c:txPr>
          <a:bodyPr/>
          <a:lstStyle/>
          <a:p>
            <a:pPr>
              <a:defRPr sz="10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</c:legendEntry>
      <c:txPr>
        <a:bodyPr/>
        <a:lstStyle/>
        <a:p>
          <a:pPr>
            <a:defRPr sz="10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txPr>
    <a:bodyPr/>
    <a:lstStyle/>
    <a:p>
      <a:pPr>
        <a:defRPr u="none"/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ผู้บริหาร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อาชีพ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สมาชิกสภาเทศบาล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อาชีพ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กำนัน/ผู้ใหญ่บ้าน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อาชีพ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ผู้นำชุมชน/กรรมการชุมชน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อาชีพ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ข้าราชการ/พนักงาน/ลูกจ้าง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อาชีพ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อื่นๆ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อาชีพ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Val val="1"/>
        </c:dLbls>
        <c:gapWidth val="75"/>
        <c:axId val="91258880"/>
        <c:axId val="91260416"/>
      </c:barChart>
      <c:catAx>
        <c:axId val="912588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1260416"/>
        <c:crosses val="autoZero"/>
        <c:auto val="1"/>
        <c:lblAlgn val="ctr"/>
        <c:lblOffset val="100"/>
      </c:catAx>
      <c:valAx>
        <c:axId val="9126041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91258880"/>
        <c:crosses val="autoZero"/>
        <c:crossBetween val="between"/>
      </c:valAx>
    </c:plotArea>
    <c:legend>
      <c:legendPos val="b"/>
      <c:txPr>
        <a:bodyPr/>
        <a:lstStyle/>
        <a:p>
          <a:pPr>
            <a:defRPr sz="105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6947-7900-4A1E-B862-7C57D9BD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72</cp:revision>
  <dcterms:created xsi:type="dcterms:W3CDTF">2017-05-05T09:04:00Z</dcterms:created>
  <dcterms:modified xsi:type="dcterms:W3CDTF">2018-03-06T10:37:00Z</dcterms:modified>
</cp:coreProperties>
</file>