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4F7" w:rsidRDefault="003D74F7" w:rsidP="003D74F7">
      <w:pPr>
        <w:pStyle w:val="a3"/>
        <w:spacing w:before="0" w:beforeAutospacing="0" w:after="0" w:afterAutospacing="0"/>
        <w:jc w:val="center"/>
        <w:rPr>
          <w:rStyle w:val="a4"/>
          <w:rFonts w:ascii="TH SarabunIT๙" w:hAnsi="TH SarabunIT๙" w:cs="TH SarabunIT๙"/>
          <w:color w:val="31190D"/>
          <w:sz w:val="32"/>
          <w:szCs w:val="32"/>
        </w:rPr>
      </w:pPr>
    </w:p>
    <w:p w:rsidR="003D74F7" w:rsidRDefault="003D74F7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88381D" w:rsidRDefault="00D87237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31301">
        <w:rPr>
          <w:rFonts w:ascii="TH SarabunIT๙" w:hAnsi="TH SarabunIT๙" w:cs="TH SarabunIT๙"/>
          <w:sz w:val="32"/>
          <w:szCs w:val="32"/>
        </w:rPr>
        <w:object w:dxaOrig="5881" w:dyaOrig="63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8pt;height:89.3pt" fillcolor="window">
            <v:imagedata r:id="rId5" o:title=""/>
          </v:shape>
        </w:object>
      </w:r>
    </w:p>
    <w:p w:rsidR="003D74F7" w:rsidRDefault="003D74F7" w:rsidP="003D74F7">
      <w:pPr>
        <w:pStyle w:val="a3"/>
        <w:spacing w:before="0" w:beforeAutospacing="0" w:after="0" w:afterAutospacing="0"/>
        <w:jc w:val="center"/>
        <w:rPr>
          <w:rStyle w:val="a4"/>
          <w:rFonts w:ascii="TH SarabunIT๙" w:hAnsi="TH SarabunIT๙" w:cs="TH SarabunIT๙"/>
          <w:color w:val="31190D"/>
          <w:sz w:val="16"/>
          <w:szCs w:val="16"/>
        </w:rPr>
      </w:pPr>
    </w:p>
    <w:p w:rsidR="0088381D" w:rsidRPr="003150CB" w:rsidRDefault="0088381D" w:rsidP="003D74F7">
      <w:pPr>
        <w:pStyle w:val="a3"/>
        <w:spacing w:before="0" w:beforeAutospacing="0" w:after="0" w:afterAutospacing="0"/>
        <w:jc w:val="center"/>
        <w:rPr>
          <w:rStyle w:val="a4"/>
          <w:rFonts w:ascii="TH SarabunIT๙" w:hAnsi="TH SarabunIT๙" w:cs="TH SarabunIT๙"/>
          <w:color w:val="31190D"/>
          <w:sz w:val="16"/>
          <w:szCs w:val="16"/>
        </w:rPr>
      </w:pPr>
      <w:bookmarkStart w:id="0" w:name="_GoBack"/>
      <w:bookmarkEnd w:id="0"/>
    </w:p>
    <w:p w:rsidR="003D74F7" w:rsidRPr="00C9516F" w:rsidRDefault="003D74F7" w:rsidP="003D74F7">
      <w:pPr>
        <w:pStyle w:val="a3"/>
        <w:spacing w:before="0" w:beforeAutospacing="0" w:after="0" w:afterAutospacing="0"/>
        <w:jc w:val="center"/>
        <w:rPr>
          <w:rStyle w:val="a4"/>
          <w:rFonts w:ascii="TH SarabunIT๙" w:hAnsi="TH SarabunIT๙" w:cs="TH SarabunIT๙"/>
          <w:color w:val="31190D"/>
          <w:sz w:val="32"/>
          <w:szCs w:val="32"/>
        </w:rPr>
      </w:pPr>
      <w:r w:rsidRPr="00C9516F">
        <w:rPr>
          <w:rStyle w:val="a4"/>
          <w:rFonts w:ascii="TH SarabunIT๙" w:hAnsi="TH SarabunIT๙" w:cs="TH SarabunIT๙"/>
          <w:color w:val="31190D"/>
          <w:sz w:val="32"/>
          <w:szCs w:val="32"/>
          <w:cs/>
        </w:rPr>
        <w:t>ประกาศเทศบาลตำบลชะมาย</w:t>
      </w:r>
    </w:p>
    <w:p w:rsidR="003D74F7" w:rsidRPr="00C9516F" w:rsidRDefault="003D74F7" w:rsidP="003D74F7">
      <w:pPr>
        <w:pStyle w:val="a3"/>
        <w:spacing w:before="0" w:beforeAutospacing="0" w:after="0" w:afterAutospacing="0"/>
        <w:jc w:val="center"/>
        <w:rPr>
          <w:rStyle w:val="a4"/>
          <w:rFonts w:ascii="TH SarabunIT๙" w:hAnsi="TH SarabunIT๙" w:cs="TH SarabunIT๙"/>
          <w:color w:val="31190D"/>
          <w:sz w:val="32"/>
          <w:szCs w:val="32"/>
        </w:rPr>
      </w:pPr>
      <w:r w:rsidRPr="00C9516F">
        <w:rPr>
          <w:rStyle w:val="a4"/>
          <w:rFonts w:ascii="TH SarabunIT๙" w:hAnsi="TH SarabunIT๙" w:cs="TH SarabunIT๙"/>
          <w:color w:val="31190D"/>
          <w:sz w:val="32"/>
          <w:szCs w:val="32"/>
          <w:cs/>
        </w:rPr>
        <w:t xml:space="preserve">เรื่อง  </w:t>
      </w:r>
      <w:r>
        <w:rPr>
          <w:rStyle w:val="a4"/>
          <w:rFonts w:ascii="TH SarabunIT๙" w:hAnsi="TH SarabunIT๙" w:cs="TH SarabunIT๙"/>
          <w:color w:val="31190D"/>
          <w:sz w:val="32"/>
          <w:szCs w:val="32"/>
          <w:cs/>
        </w:rPr>
        <w:t>โครงสร้าง</w:t>
      </w:r>
      <w:r>
        <w:rPr>
          <w:rStyle w:val="a4"/>
          <w:rFonts w:ascii="TH SarabunIT๙" w:hAnsi="TH SarabunIT๙" w:cs="TH SarabunIT๙" w:hint="cs"/>
          <w:color w:val="31190D"/>
          <w:sz w:val="32"/>
          <w:szCs w:val="32"/>
          <w:cs/>
        </w:rPr>
        <w:t>ส่วนราชการและการแบ่งส่วนราชการภายใน</w:t>
      </w:r>
    </w:p>
    <w:p w:rsidR="003D74F7" w:rsidRPr="00C9516F" w:rsidRDefault="003D74F7" w:rsidP="003D74F7">
      <w:pPr>
        <w:pStyle w:val="a3"/>
        <w:spacing w:before="0" w:beforeAutospacing="0" w:after="0" w:afterAutospacing="0"/>
        <w:jc w:val="center"/>
        <w:rPr>
          <w:rStyle w:val="a4"/>
          <w:rFonts w:ascii="TH SarabunIT๙" w:hAnsi="TH SarabunIT๙" w:cs="TH SarabunIT๙"/>
          <w:color w:val="31190D"/>
          <w:sz w:val="32"/>
          <w:szCs w:val="32"/>
        </w:rPr>
      </w:pPr>
      <w:r>
        <w:rPr>
          <w:rStyle w:val="a4"/>
          <w:rFonts w:ascii="TH SarabunIT๙" w:hAnsi="TH SarabunIT๙" w:cs="TH SarabunIT๙"/>
          <w:color w:val="31190D"/>
          <w:sz w:val="32"/>
          <w:szCs w:val="32"/>
          <w:cs/>
        </w:rPr>
        <w:t>เทศบาลตำบลชะมาย</w:t>
      </w:r>
      <w:r>
        <w:rPr>
          <w:rStyle w:val="a4"/>
          <w:rFonts w:ascii="TH SarabunIT๙" w:hAnsi="TH SarabunIT๙" w:cs="TH SarabunIT๙" w:hint="cs"/>
          <w:color w:val="31190D"/>
          <w:sz w:val="32"/>
          <w:szCs w:val="32"/>
          <w:cs/>
        </w:rPr>
        <w:t xml:space="preserve"> </w:t>
      </w:r>
      <w:r>
        <w:rPr>
          <w:rStyle w:val="a4"/>
          <w:rFonts w:ascii="TH SarabunIT๙" w:hAnsi="TH SarabunIT๙" w:cs="TH SarabunIT๙"/>
          <w:color w:val="31190D"/>
          <w:sz w:val="32"/>
          <w:szCs w:val="32"/>
          <w:cs/>
        </w:rPr>
        <w:t xml:space="preserve"> อำเภอทุ่งสง  จ</w:t>
      </w:r>
      <w:r>
        <w:rPr>
          <w:rStyle w:val="a4"/>
          <w:rFonts w:ascii="TH SarabunIT๙" w:hAnsi="TH SarabunIT๙" w:cs="TH SarabunIT๙" w:hint="cs"/>
          <w:color w:val="31190D"/>
          <w:sz w:val="32"/>
          <w:szCs w:val="32"/>
          <w:cs/>
        </w:rPr>
        <w:t>ั</w:t>
      </w:r>
      <w:r w:rsidRPr="00C9516F">
        <w:rPr>
          <w:rStyle w:val="a4"/>
          <w:rFonts w:ascii="TH SarabunIT๙" w:hAnsi="TH SarabunIT๙" w:cs="TH SarabunIT๙"/>
          <w:color w:val="31190D"/>
          <w:sz w:val="32"/>
          <w:szCs w:val="32"/>
          <w:cs/>
        </w:rPr>
        <w:t>งหวัดนครศรีธรรมราช</w:t>
      </w:r>
    </w:p>
    <w:p w:rsidR="003D74F7" w:rsidRPr="00C9516F" w:rsidRDefault="003D74F7" w:rsidP="003D74F7">
      <w:pPr>
        <w:pStyle w:val="a3"/>
        <w:spacing w:before="0" w:beforeAutospacing="0" w:after="0" w:afterAutospacing="0"/>
        <w:jc w:val="center"/>
        <w:rPr>
          <w:rStyle w:val="a4"/>
          <w:rFonts w:ascii="TH SarabunIT๙" w:hAnsi="TH SarabunIT๙" w:cs="TH SarabunIT๙"/>
          <w:color w:val="31190D"/>
          <w:sz w:val="32"/>
          <w:szCs w:val="32"/>
        </w:rPr>
      </w:pPr>
      <w:r w:rsidRPr="00C9516F">
        <w:rPr>
          <w:rStyle w:val="a4"/>
          <w:rFonts w:ascii="TH SarabunIT๙" w:hAnsi="TH SarabunIT๙" w:cs="TH SarabunIT๙"/>
          <w:color w:val="31190D"/>
          <w:sz w:val="32"/>
          <w:szCs w:val="32"/>
        </w:rPr>
        <w:t>………………………………………….</w:t>
      </w:r>
    </w:p>
    <w:p w:rsidR="003D74F7" w:rsidRPr="00C9516F" w:rsidRDefault="003D74F7" w:rsidP="003D74F7">
      <w:pPr>
        <w:pStyle w:val="a3"/>
        <w:spacing w:before="240" w:beforeAutospacing="0" w:after="0" w:afterAutospacing="0"/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9516F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  <w:cs/>
        </w:rPr>
        <w:t xml:space="preserve">อาศัยอำนาจตามความในข้อ  252,253,257  และข้อ 258 หมวด </w:t>
      </w:r>
      <w:r w:rsidRPr="00C9516F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</w:rPr>
        <w:t xml:space="preserve">12 </w:t>
      </w:r>
      <w:r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  <w:cs/>
        </w:rPr>
        <w:t xml:space="preserve"> แห่งประกาศคณะกรรมการ</w:t>
      </w:r>
      <w:r w:rsidRPr="00C9516F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  <w:cs/>
        </w:rPr>
        <w:t>พนักง</w:t>
      </w:r>
      <w:r w:rsidR="004812E8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  <w:cs/>
        </w:rPr>
        <w:t xml:space="preserve">านเทศบาลจังหวัดนครศรีธรรมราช </w:t>
      </w:r>
      <w:r w:rsidRPr="00C9516F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หลักเกณฑ์และเงื่อนไขเกี่ยวกับการบริหารงานบุคคลของพนักงานเทศบาล พ</w:t>
      </w:r>
      <w:r w:rsidRPr="00C9516F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</w:rPr>
        <w:t>.</w:t>
      </w:r>
      <w:r w:rsidRPr="00C9516F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  <w:cs/>
        </w:rPr>
        <w:t>ศ</w:t>
      </w:r>
      <w:r w:rsidRPr="00C9516F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</w:rPr>
        <w:t>.</w:t>
      </w:r>
      <w:r w:rsidRPr="00C9516F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  <w:cs/>
        </w:rPr>
        <w:t xml:space="preserve"> </w:t>
      </w:r>
      <w:r w:rsidRPr="00C9516F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</w:rPr>
        <w:t xml:space="preserve">2545 </w:t>
      </w:r>
      <w:r w:rsidR="007B7C09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</w:rPr>
        <w:t xml:space="preserve"> </w:t>
      </w:r>
      <w:r w:rsidR="007B7C09" w:rsidRPr="00C9516F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  <w:cs/>
        </w:rPr>
        <w:t xml:space="preserve">ลงวันที่  25  พฤศจิกายน  2545  </w:t>
      </w:r>
      <w:r w:rsidRPr="00C9516F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  <w:cs/>
        </w:rPr>
        <w:t>และแก้ไขเพิ่มเติมถึงปัจจุบัน  ประกอบ</w:t>
      </w:r>
      <w:r>
        <w:rPr>
          <w:rStyle w:val="a4"/>
          <w:rFonts w:ascii="TH SarabunIT๙" w:hAnsi="TH SarabunIT๙" w:cs="TH SarabunIT๙" w:hint="cs"/>
          <w:b w:val="0"/>
          <w:bCs w:val="0"/>
          <w:color w:val="31190D"/>
          <w:sz w:val="32"/>
          <w:szCs w:val="32"/>
          <w:cs/>
        </w:rPr>
        <w:t>กับ</w:t>
      </w:r>
      <w:r w:rsidR="00910982">
        <w:rPr>
          <w:rStyle w:val="a4"/>
          <w:rFonts w:ascii="TH SarabunIT๙" w:hAnsi="TH SarabunIT๙" w:cs="TH SarabunIT๙" w:hint="cs"/>
          <w:b w:val="0"/>
          <w:bCs w:val="0"/>
          <w:color w:val="31190D"/>
          <w:sz w:val="32"/>
          <w:szCs w:val="32"/>
          <w:cs/>
        </w:rPr>
        <w:t>มติคณะกรรมการพนักงานเทศบาลจังหวัดนครศ</w:t>
      </w:r>
      <w:r w:rsidR="003150CB">
        <w:rPr>
          <w:rStyle w:val="a4"/>
          <w:rFonts w:ascii="TH SarabunIT๙" w:hAnsi="TH SarabunIT๙" w:cs="TH SarabunIT๙" w:hint="cs"/>
          <w:b w:val="0"/>
          <w:bCs w:val="0"/>
          <w:color w:val="31190D"/>
          <w:sz w:val="32"/>
          <w:szCs w:val="32"/>
          <w:cs/>
        </w:rPr>
        <w:t>รีธรรมราช   ในการประชุมครั้งที่</w:t>
      </w:r>
      <w:r w:rsidR="003150CB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</w:rPr>
        <w:t xml:space="preserve"> 9</w:t>
      </w:r>
      <w:r w:rsidR="00910982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</w:rPr>
        <w:t xml:space="preserve">/2560  </w:t>
      </w:r>
      <w:r w:rsidR="003150CB">
        <w:rPr>
          <w:rStyle w:val="a4"/>
          <w:rFonts w:ascii="TH SarabunIT๙" w:hAnsi="TH SarabunIT๙" w:cs="TH SarabunIT๙" w:hint="cs"/>
          <w:b w:val="0"/>
          <w:bCs w:val="0"/>
          <w:color w:val="31190D"/>
          <w:sz w:val="32"/>
          <w:szCs w:val="32"/>
          <w:cs/>
        </w:rPr>
        <w:t xml:space="preserve">   </w:t>
      </w:r>
      <w:r w:rsidR="00910982">
        <w:rPr>
          <w:rStyle w:val="a4"/>
          <w:rFonts w:ascii="TH SarabunIT๙" w:hAnsi="TH SarabunIT๙" w:cs="TH SarabunIT๙" w:hint="cs"/>
          <w:b w:val="0"/>
          <w:bCs w:val="0"/>
          <w:color w:val="31190D"/>
          <w:sz w:val="32"/>
          <w:szCs w:val="32"/>
          <w:cs/>
        </w:rPr>
        <w:t>เมื่อวันที่</w:t>
      </w:r>
      <w:r w:rsidR="00D87237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</w:rPr>
        <w:t xml:space="preserve">  21</w:t>
      </w:r>
      <w:r w:rsidR="003150CB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</w:rPr>
        <w:t xml:space="preserve">  </w:t>
      </w:r>
      <w:r w:rsidR="003150CB">
        <w:rPr>
          <w:rStyle w:val="a4"/>
          <w:rFonts w:ascii="TH SarabunIT๙" w:hAnsi="TH SarabunIT๙" w:cs="TH SarabunIT๙" w:hint="cs"/>
          <w:b w:val="0"/>
          <w:bCs w:val="0"/>
          <w:color w:val="31190D"/>
          <w:sz w:val="32"/>
          <w:szCs w:val="32"/>
          <w:cs/>
        </w:rPr>
        <w:t xml:space="preserve">กันยายน  </w:t>
      </w:r>
      <w:r w:rsidR="003150CB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</w:rPr>
        <w:t xml:space="preserve">2560  </w:t>
      </w:r>
      <w:r>
        <w:rPr>
          <w:rStyle w:val="a4"/>
          <w:rFonts w:ascii="TH SarabunIT๙" w:hAnsi="TH SarabunIT๙" w:cs="TH SarabunIT๙" w:hint="cs"/>
          <w:b w:val="0"/>
          <w:bCs w:val="0"/>
          <w:color w:val="31190D"/>
          <w:sz w:val="32"/>
          <w:szCs w:val="32"/>
          <w:cs/>
        </w:rPr>
        <w:t>เทศบาลตำบลชะมาย</w:t>
      </w:r>
      <w:r w:rsidR="00910982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  <w:cs/>
        </w:rPr>
        <w:t>ประกาศกำหนดโครงส</w:t>
      </w:r>
      <w:r w:rsidR="00910982">
        <w:rPr>
          <w:rStyle w:val="a4"/>
          <w:rFonts w:ascii="TH SarabunIT๙" w:hAnsi="TH SarabunIT๙" w:cs="TH SarabunIT๙" w:hint="cs"/>
          <w:b w:val="0"/>
          <w:bCs w:val="0"/>
          <w:color w:val="31190D"/>
          <w:sz w:val="32"/>
          <w:szCs w:val="32"/>
          <w:cs/>
        </w:rPr>
        <w:t>ร้าง</w:t>
      </w:r>
      <w:r w:rsidRPr="00C9516F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  <w:cs/>
        </w:rPr>
        <w:t>ส่วนราชการ</w:t>
      </w:r>
      <w:r w:rsidR="00910982">
        <w:rPr>
          <w:rStyle w:val="a4"/>
          <w:rFonts w:ascii="TH SarabunIT๙" w:hAnsi="TH SarabunIT๙" w:cs="TH SarabunIT๙" w:hint="cs"/>
          <w:b w:val="0"/>
          <w:bCs w:val="0"/>
          <w:color w:val="31190D"/>
          <w:sz w:val="32"/>
          <w:szCs w:val="32"/>
          <w:cs/>
        </w:rPr>
        <w:t xml:space="preserve">และจัดแบ่งส่วนราชการต่างๆ </w:t>
      </w:r>
      <w:r w:rsidRPr="00C9516F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  <w:cs/>
        </w:rPr>
        <w:t xml:space="preserve">ดังนี้  </w:t>
      </w:r>
    </w:p>
    <w:p w:rsidR="003D74F7" w:rsidRDefault="003D74F7" w:rsidP="003D74F7">
      <w:pPr>
        <w:pStyle w:val="a3"/>
        <w:spacing w:before="240" w:beforeAutospacing="0" w:after="0" w:afterAutospacing="0"/>
        <w:ind w:firstLine="1440"/>
        <w:jc w:val="thaiDistribute"/>
        <w:rPr>
          <w:rStyle w:val="a4"/>
          <w:rFonts w:ascii="TH SarabunIT๙" w:hAnsi="TH SarabunIT๙" w:cs="TH SarabunIT๙"/>
          <w:color w:val="31190D"/>
          <w:sz w:val="32"/>
          <w:szCs w:val="32"/>
        </w:rPr>
      </w:pPr>
      <w:r>
        <w:rPr>
          <w:rStyle w:val="a4"/>
          <w:rFonts w:ascii="TH SarabunIT๙" w:hAnsi="TH SarabunIT๙" w:cs="TH SarabunIT๙"/>
          <w:color w:val="31190D"/>
          <w:sz w:val="32"/>
          <w:szCs w:val="32"/>
        </w:rPr>
        <w:t>1.</w:t>
      </w:r>
      <w:r>
        <w:rPr>
          <w:rStyle w:val="a4"/>
          <w:rFonts w:ascii="TH SarabunIT๙" w:hAnsi="TH SarabunIT๙" w:cs="TH SarabunIT๙" w:hint="cs"/>
          <w:color w:val="31190D"/>
          <w:sz w:val="32"/>
          <w:szCs w:val="32"/>
          <w:cs/>
        </w:rPr>
        <w:t>สำนักปลัดเทศบาล</w:t>
      </w:r>
    </w:p>
    <w:p w:rsidR="003D74F7" w:rsidRPr="00E26C52" w:rsidRDefault="003D74F7" w:rsidP="003D74F7">
      <w:pPr>
        <w:pStyle w:val="a3"/>
        <w:spacing w:before="0" w:beforeAutospacing="0" w:after="0" w:afterAutospacing="0"/>
        <w:ind w:firstLine="1440"/>
        <w:jc w:val="thaiDistribute"/>
        <w:rPr>
          <w:rFonts w:ascii="TH SarabunIT๙" w:hAnsi="TH SarabunIT๙" w:cs="TH SarabunIT๙"/>
          <w:color w:val="31190D"/>
          <w:sz w:val="32"/>
          <w:szCs w:val="32"/>
        </w:rPr>
      </w:pPr>
      <w:r w:rsidRPr="00C9516F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  <w:cs/>
        </w:rPr>
        <w:t>มีหน้าที่</w:t>
      </w:r>
      <w:r>
        <w:rPr>
          <w:rStyle w:val="a4"/>
          <w:rFonts w:ascii="TH SarabunIT๙" w:hAnsi="TH SarabunIT๙" w:cs="TH SarabunIT๙" w:hint="cs"/>
          <w:b w:val="0"/>
          <w:bCs w:val="0"/>
          <w:color w:val="31190D"/>
          <w:sz w:val="32"/>
          <w:szCs w:val="32"/>
          <w:cs/>
        </w:rPr>
        <w:t>ความรับผิดชอบเกี่ยวกับราชการทั่วไปของเทศบาล และราชการที่มิได้กำหนดให้เป็นหน้าที่ของกองหรือส่วนราชการใดในเทศบาลโดยเฉพาะ  รวมทั้งกำกับและเร่งรัดการปฏิบัติราชการของส่วนราชการในเทศบาลให้เป็นไปตามนโยบาย  แนวทาง  และแผนการปฏิบัติราชการของเทศบาล แบ่งส่วนราชการภายในสำนักปลัดเทศบาล    ดังนี้</w:t>
      </w:r>
    </w:p>
    <w:p w:rsidR="003D74F7" w:rsidRPr="00C9516F" w:rsidRDefault="003D74F7" w:rsidP="003D74F7">
      <w:pPr>
        <w:pStyle w:val="a3"/>
        <w:spacing w:before="240" w:beforeAutospacing="0" w:after="0" w:afterAutospacing="0"/>
        <w:ind w:firstLine="1440"/>
        <w:jc w:val="thaiDistribute"/>
        <w:rPr>
          <w:rFonts w:ascii="TH SarabunIT๙" w:hAnsi="TH SarabunIT๙" w:cs="TH SarabunIT๙"/>
          <w:color w:val="31190D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31190D"/>
          <w:sz w:val="32"/>
          <w:szCs w:val="32"/>
        </w:rPr>
        <w:t>1.1</w:t>
      </w:r>
      <w:r w:rsidRPr="00C9516F">
        <w:rPr>
          <w:rFonts w:ascii="TH SarabunIT๙" w:hAnsi="TH SarabunIT๙" w:cs="TH SarabunIT๙"/>
          <w:color w:val="31190D"/>
          <w:sz w:val="32"/>
          <w:szCs w:val="32"/>
        </w:rPr>
        <w:t xml:space="preserve"> </w:t>
      </w:r>
      <w:r w:rsidRPr="00442F58">
        <w:rPr>
          <w:rFonts w:ascii="TH SarabunIT๙" w:hAnsi="TH SarabunIT๙" w:cs="TH SarabunIT๙" w:hint="cs"/>
          <w:b/>
          <w:bCs/>
          <w:color w:val="31190D"/>
          <w:sz w:val="32"/>
          <w:szCs w:val="32"/>
          <w:u w:val="single"/>
          <w:cs/>
        </w:rPr>
        <w:t>ฝ่ายธุรการ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  </w:t>
      </w:r>
      <w:proofErr w:type="gramStart"/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>มีหน้าที่ควบคุมดูแลและรับผิดชอบการปฏิบัติงานในหน้าที่ของงานธุรการ  งานกิจการสภา</w:t>
      </w:r>
      <w:proofErr w:type="gramEnd"/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 งานบริหารการศึกษา  งานอื่นๆ ที่เกี่ยวข้องหรือที่ได้รับมอบหมาย</w:t>
      </w:r>
    </w:p>
    <w:p w:rsidR="003D74F7" w:rsidRDefault="003D74F7" w:rsidP="003D74F7">
      <w:pPr>
        <w:pStyle w:val="a3"/>
        <w:spacing w:before="0" w:beforeAutospacing="0" w:after="0" w:afterAutospacing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FE7B6C">
        <w:rPr>
          <w:rFonts w:ascii="TH SarabunIT๙" w:hAnsi="TH SarabunIT๙" w:cs="TH SarabunIT๙"/>
          <w:b/>
          <w:bCs/>
          <w:color w:val="31190D"/>
          <w:sz w:val="32"/>
          <w:szCs w:val="32"/>
        </w:rPr>
        <w:t xml:space="preserve">1.1.1 </w:t>
      </w:r>
      <w:r w:rsidRPr="00FE7B6C">
        <w:rPr>
          <w:rFonts w:ascii="TH SarabunIT๙" w:hAnsi="TH SarabunIT๙" w:cs="TH SarabunIT๙" w:hint="cs"/>
          <w:b/>
          <w:bCs/>
          <w:color w:val="31190D"/>
          <w:sz w:val="32"/>
          <w:szCs w:val="32"/>
          <w:cs/>
        </w:rPr>
        <w:t>งานธุรการ</w:t>
      </w:r>
      <w:r>
        <w:rPr>
          <w:rFonts w:ascii="TH SarabunIT๙" w:hAnsi="TH SarabunIT๙" w:cs="TH SarabunIT๙"/>
          <w:b/>
          <w:bCs/>
          <w:color w:val="31190D"/>
          <w:sz w:val="32"/>
          <w:szCs w:val="32"/>
        </w:rPr>
        <w:t xml:space="preserve">   </w:t>
      </w:r>
      <w:r w:rsidRPr="00FE7B6C">
        <w:rPr>
          <w:rFonts w:ascii="TH SarabunIT๙" w:hAnsi="TH SarabunIT๙" w:cs="TH SarabunIT๙" w:hint="cs"/>
          <w:color w:val="31190D"/>
          <w:sz w:val="32"/>
          <w:szCs w:val="32"/>
          <w:cs/>
        </w:rPr>
        <w:t>มีหน้าที่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ปฏิบัติงานธุรการ  และงานสารบรรณ  ซึ่งมีลักษณะงานที่ปฏิบัติเกี่ยวกับการรับ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ส่ง  ลงทะเบียนหนังสือเก็บและค้นหาหนังสือ  รวบรวมข้อมูล  ร่างโต้ตอบบันทึก  ย่อเรื่อง  คัดสำเนา  ตรวจทานหนังสือ  ดูแลและรักษาการเบิกจ่ายพัสดุ  จัดเตรียมและให้บริการสถานที่ ช่วยติดต่อและอำนวยความสะดวกต่างๆ และงานอื่นๆ ที่เกี่ยวข้องหรือที่ได้รับมอบหมาย</w:t>
      </w:r>
    </w:p>
    <w:p w:rsidR="003D74F7" w:rsidRDefault="003D74F7" w:rsidP="003D74F7">
      <w:pPr>
        <w:pStyle w:val="a3"/>
        <w:spacing w:before="0" w:beforeAutospacing="0" w:after="0" w:afterAutospacing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FE7B6C">
        <w:rPr>
          <w:rFonts w:ascii="TH SarabunIT๙" w:hAnsi="TH SarabunIT๙" w:cs="TH SarabunIT๙"/>
          <w:b/>
          <w:bCs/>
          <w:sz w:val="32"/>
          <w:szCs w:val="32"/>
        </w:rPr>
        <w:t xml:space="preserve">1.1.2 </w:t>
      </w:r>
      <w:r w:rsidRPr="00FE7B6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งานกิจการสภา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17382">
        <w:rPr>
          <w:rFonts w:ascii="TH SarabunIT๙" w:hAnsi="TH SarabunIT๙" w:cs="TH SarabunIT๙" w:hint="cs"/>
          <w:sz w:val="32"/>
          <w:szCs w:val="32"/>
          <w:cs/>
        </w:rPr>
        <w:t>มีหน้าที่ปฏิบัติงานเลขา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proofErr w:type="gramStart"/>
      <w:r w:rsidRPr="00117382">
        <w:rPr>
          <w:rFonts w:ascii="TH SarabunIT๙" w:hAnsi="TH SarabunIT๙" w:cs="TH SarabunIT๙" w:hint="cs"/>
          <w:sz w:val="32"/>
          <w:szCs w:val="32"/>
          <w:cs/>
        </w:rPr>
        <w:t>แล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ะ</w:t>
      </w:r>
      <w:r w:rsidRPr="00FB2D3F">
        <w:rPr>
          <w:rFonts w:ascii="TH SarabunIT๙" w:hAnsi="TH SarabunIT๙" w:cs="TH SarabunIT๙" w:hint="cs"/>
          <w:sz w:val="32"/>
          <w:szCs w:val="32"/>
          <w:cs/>
        </w:rPr>
        <w:t>กิจ</w:t>
      </w:r>
      <w:r>
        <w:rPr>
          <w:rFonts w:ascii="TH SarabunIT๙" w:hAnsi="TH SarabunIT๙" w:cs="TH SarabunIT๙" w:hint="cs"/>
          <w:sz w:val="32"/>
          <w:szCs w:val="32"/>
          <w:cs/>
        </w:rPr>
        <w:t>การสภา  การประชุมสภาเทศบาล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จัดทำระเบียบวาระการประชุมสภาเทศบาล  จัดทำรายงานการประชุมสภาเทศบาลและกิจกรรมการต่างๆ    ของสภา  งานตั้งกระทู้และข้อซักถามของสมาชิกสภาเทศบาล  งานเลือกตั้งสมาชิกสภาเทศบาล งานเกี่ยวกับระเบียบกฎหมาย  ข้อบังคับของการประชุมสภา  งานทะเบียนประวัติและสวัสดิการของฝ่ายบริหารและสมาชิกสภา  และงานอื่นๆ  ที่เกี่ยวข้องหรือได้รับมอบหมาย</w:t>
      </w:r>
    </w:p>
    <w:p w:rsidR="003D74F7" w:rsidRDefault="003D74F7" w:rsidP="003D74F7">
      <w:pPr>
        <w:pStyle w:val="a3"/>
        <w:spacing w:before="0" w:beforeAutospacing="0" w:after="0" w:afterAutospacing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06310">
        <w:rPr>
          <w:rFonts w:ascii="TH SarabunIT๙" w:hAnsi="TH SarabunIT๙" w:cs="TH SarabunIT๙"/>
          <w:b/>
          <w:bCs/>
          <w:sz w:val="32"/>
          <w:szCs w:val="32"/>
        </w:rPr>
        <w:t xml:space="preserve">1.1.3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งานบริหาร</w:t>
      </w:r>
      <w:r w:rsidRPr="00B0631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มีหน้าที่ปฏิบัติงานการบริหารการศึกษา  และพัฒนาการศึกษา  ทั้งการศึกษาในระบบ  การศึกษานอกระบบ  และการศึกษาตามอัธยาศัย  เช่น  การจัดการศึกษาปฐมวัย  อนุบาลศึกษา ประถมศึกษา  และอาชีวศึกษา  โดยให้มีงานธุรการ  งานการเจ้าหน้าที่  งานบริหาร</w:t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D74F7" w:rsidRDefault="003D74F7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3D74F7" w:rsidRDefault="003D74F7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910982" w:rsidRDefault="00910982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3D74F7" w:rsidRDefault="003D74F7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-2-</w:t>
      </w:r>
    </w:p>
    <w:p w:rsidR="003D74F7" w:rsidRPr="00A01EB0" w:rsidRDefault="003D74F7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16"/>
          <w:szCs w:val="16"/>
        </w:rPr>
      </w:pP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วิชาการ  งานโรงเรียน  งานศึกษานิเทศก์  งานกิจการศึกษา  งานการศึกษาปฐมวัย  งานขยายโอกาสทางการศึกษา  งานฝึกและส่งเสริมอาชีพ  งานห้องสมุด  พิพิธภัณฑ์และเครือข่ายทางการศึกษางานกิจการศาสนา  </w:t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ส่งเสริมประเพณี  ศิลปวัฒนธรรม   งานกีฬาและนันทนาการ   งานกิจกรรมเด็กและเยาวชน  และการศึกษานอกโรงเรียนและงานอื่นๆ  ที่เกี่ยวข้องหรือได้รับมอบหมาย</w:t>
      </w:r>
    </w:p>
    <w:p w:rsidR="003D74F7" w:rsidRPr="00B06310" w:rsidRDefault="003D74F7" w:rsidP="003D74F7">
      <w:pPr>
        <w:pStyle w:val="a3"/>
        <w:spacing w:before="0" w:beforeAutospacing="0" w:after="0" w:afterAutospacing="0"/>
        <w:ind w:firstLine="144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3D74F7" w:rsidRDefault="003D74F7" w:rsidP="003D74F7">
      <w:pPr>
        <w:pStyle w:val="a3"/>
        <w:spacing w:before="0" w:beforeAutospacing="0" w:after="0" w:afterAutospacing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06310">
        <w:rPr>
          <w:rFonts w:ascii="TH SarabunIT๙" w:hAnsi="TH SarabunIT๙" w:cs="TH SarabunIT๙"/>
          <w:b/>
          <w:bCs/>
          <w:sz w:val="32"/>
          <w:szCs w:val="32"/>
        </w:rPr>
        <w:t xml:space="preserve">1.2 </w:t>
      </w:r>
      <w:r w:rsidRPr="00B0631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ฝ่ายอำนวยการ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proofErr w:type="gramStart"/>
      <w:r w:rsidRPr="00B06310">
        <w:rPr>
          <w:rFonts w:ascii="TH SarabunIT๙" w:hAnsi="TH SarabunIT๙" w:cs="TH SarabunIT๙" w:hint="cs"/>
          <w:sz w:val="32"/>
          <w:szCs w:val="32"/>
          <w:cs/>
        </w:rPr>
        <w:t>มีหน้าที่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>ควบคุมดูแลและรับผิดชอบการปฏิบัติงานในหน้าที่ของงานการเจ้าหน้าที่  งานพัฒนาชุมชน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และงานอื่นๆ ที่เกี่ยวข้องหรือได้รับมอบหมาย</w:t>
      </w:r>
    </w:p>
    <w:p w:rsidR="003D74F7" w:rsidRDefault="003D74F7" w:rsidP="003D74F7">
      <w:pPr>
        <w:pStyle w:val="a3"/>
        <w:spacing w:before="0" w:beforeAutospacing="0" w:after="0" w:afterAutospacing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855222">
        <w:rPr>
          <w:rFonts w:ascii="TH SarabunIT๙" w:hAnsi="TH SarabunIT๙" w:cs="TH SarabunIT๙"/>
          <w:b/>
          <w:bCs/>
          <w:sz w:val="32"/>
          <w:szCs w:val="32"/>
        </w:rPr>
        <w:t xml:space="preserve">1.2.1 </w:t>
      </w:r>
      <w:r w:rsidRPr="00855222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งานการเจ้าหน้าที่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มีหน้าที่ปฏิบัติงานเกี่ยวกับงานบุคคลของเทศบาล  ซึ่งมีลักษณะงานที่ปฏิบัติเกี่ยวกับการวางแผนงานบุคคล   การสรรหา  และการบรรจุบุคคลเข้ารับราชการ   การดำเนินการเกี่ยวกับตำแหน่งและอัตราเงินเดือน   การควบคุมและส่งเสริมสมรรถภาพในการปฏิบัติราชการจัดทำทะเบียนประวัติการรับราชการ  การดำเนินการเกี่ยวกับการออกจากราชการ  งานปรับปรุงประสิทธิภาพในการบริหารงานบุคคล   งานประเมินผลการปฏิบัติงานประจำปี   งานพัฒนาบุคลากร  เช่น   การฝึกอบรม        การสัมมนา   การศึกษาดูงาน  การขอรับทุนการศึกษา   การศึกษาต่อ   งานพิจารณาเลื่อนขั้นเงินเดือนพนักงานเทศบาลและลูกจ้าง   การให้บำเหน็จความชอบเป็นกรณีพิเศษ  งานสวัสดิการพนักงานลูกจ้าง       งานการลาพักผ่อนประจำปีและการลาอื่นๆ และงานอื่นๆ  ที่เกี่ยวข้องหรือที่ได้รับมอบหมาย</w:t>
      </w:r>
    </w:p>
    <w:p w:rsidR="003D74F7" w:rsidRDefault="003D74F7" w:rsidP="003D74F7">
      <w:pPr>
        <w:pStyle w:val="a3"/>
        <w:spacing w:before="0" w:beforeAutospacing="0" w:after="0" w:afterAutospacing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855222">
        <w:rPr>
          <w:rFonts w:ascii="TH SarabunIT๙" w:hAnsi="TH SarabunIT๙" w:cs="TH SarabunIT๙"/>
          <w:b/>
          <w:bCs/>
          <w:sz w:val="32"/>
          <w:szCs w:val="32"/>
        </w:rPr>
        <w:t xml:space="preserve">1.2.2 </w:t>
      </w:r>
      <w:r w:rsidRPr="00855222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งานพัฒนาชุมชน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มีหน้าที่ปฏิบัติงานการพัฒนาชุมชน   ซึ่งมีลักษณะงานที่ปฏิบัติเกี่ยวกับการพัฒนาชุมชนด้านเศรษฐกิจ  สังคม  วัฒนธรรม   เป็นผู้ประสานงานระหว่างส่วนราชการและองค์กรอื่นๆ ที่เกี่ยวข้อง   เพื่อช่วยเหลือประชาชนในท้องถิ่น   งานดูแลสวัสดิการชีวิตความเป็นอยู่  เด็ก  สตรี  คนชรา  งานสงเคราะห์ประชาชนผู้ทุกข์ยากขาดแคลนไร้ที่พึ่ง  งานสงเคราะห์คนชรา  คนพิการ               และทุพพลภาพ  งานสงเคราะห์ครอบครัว  งานส่งเสริม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ภาพสตรี  และงานอื่นๆ ที่เกี่ยวข้องหรือได้รับมอบหมาย</w:t>
      </w:r>
    </w:p>
    <w:p w:rsidR="003D74F7" w:rsidRPr="000F6002" w:rsidRDefault="003D74F7" w:rsidP="003D74F7">
      <w:pPr>
        <w:pStyle w:val="a3"/>
        <w:spacing w:before="0" w:beforeAutospacing="0" w:after="0" w:afterAutospacing="0"/>
        <w:ind w:firstLine="144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3D74F7" w:rsidRDefault="003D74F7" w:rsidP="003D74F7">
      <w:pPr>
        <w:pStyle w:val="a3"/>
        <w:spacing w:before="0" w:beforeAutospacing="0" w:after="0" w:afterAutospacing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855222">
        <w:rPr>
          <w:rFonts w:ascii="TH SarabunIT๙" w:hAnsi="TH SarabunIT๙" w:cs="TH SarabunIT๙"/>
          <w:b/>
          <w:bCs/>
          <w:sz w:val="32"/>
          <w:szCs w:val="32"/>
        </w:rPr>
        <w:t xml:space="preserve">1.3 </w:t>
      </w:r>
      <w:r w:rsidRPr="0085522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ฝ่ายปกครอง</w:t>
      </w:r>
      <w:r w:rsidRPr="008552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8552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มีหน้าที่ควบคุมดูแลและรับผิดชอบการปฏิบัติงานในหน้าที่ของงานทะเบียนราษฎรตามพระราชบัญญัติการทะเบียนราษฎร  งานเลือกตั้ง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งานป้องกันและบรรเทาสาธารณภัย  งานรักษาความสงบเรียบร้อยและความมั่นคง   และงานอื่นๆ ที่เกี่ยวข้องหรือที่ได้รับมอบหมาย  </w:t>
      </w:r>
    </w:p>
    <w:p w:rsidR="003D74F7" w:rsidRDefault="003D74F7" w:rsidP="003D74F7">
      <w:pPr>
        <w:pStyle w:val="a3"/>
        <w:spacing w:before="0" w:beforeAutospacing="0" w:after="0" w:afterAutospacing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0F6002">
        <w:rPr>
          <w:rFonts w:ascii="TH SarabunIT๙" w:hAnsi="TH SarabunIT๙" w:cs="TH SarabunIT๙"/>
          <w:b/>
          <w:bCs/>
          <w:sz w:val="32"/>
          <w:szCs w:val="32"/>
        </w:rPr>
        <w:t xml:space="preserve">1.3.1 </w:t>
      </w:r>
      <w:r w:rsidRPr="000F6002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งานป้องกันและบรรเทาสาธารณภัย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มีหน้าที่ปฏิบัติงานเกี่ยวกับการป้องกันและระงับอัคคีภัยรวมตลอดถึงภัยธรรมชาติ   และสาธารณภัยต่างๆ เช่น  อุทกภัย 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วาต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ภัย   การป้องกันภัยฝ่ายพลเรือน  งานรักษาความปลอดภัยสถานที่ราชการ  งานจัดทำแผนป้องกันและบรรเทาสาธารณภัย            งานฝึกซ้อมและดำเนินการตามแผน   งานเกี่ยวกับวิทยุสื่อสาร   งานการฝึกอบรมอาสาสมัคร  งานวิเคราะห์และพิจารณา   ทำความเห็น  สรุป  รายงาน   เสนอแนะ  รวมทั้งดำเนินการด้านกฎหมาย   และระเบียบเกี่ยวข้องกับการป้องกันและระงับอัคคีภัยตามธรรมชาติ  และสาธารณภัยอื่น  เช่น  อุทุกภัย 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วาต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ภัย   และงานอื่นๆ ที่เกี่ยวข้องหรือที่ได้รับมอบหมาย</w:t>
      </w:r>
    </w:p>
    <w:p w:rsidR="003D74F7" w:rsidRPr="0004663D" w:rsidRDefault="003D74F7" w:rsidP="003D74F7">
      <w:pPr>
        <w:pStyle w:val="a3"/>
        <w:spacing w:before="0" w:beforeAutospacing="0" w:after="0" w:afterAutospacing="0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D74F7" w:rsidRDefault="003D74F7" w:rsidP="003D74F7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4663D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04663D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กองคลัง</w:t>
      </w:r>
    </w:p>
    <w:p w:rsidR="003D74F7" w:rsidRDefault="003D74F7" w:rsidP="003D74F7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4663D">
        <w:rPr>
          <w:rFonts w:ascii="TH SarabunIT๙" w:hAnsi="TH SarabunIT๙" w:cs="TH SarabunIT๙" w:hint="cs"/>
          <w:sz w:val="32"/>
          <w:szCs w:val="32"/>
          <w:cs/>
        </w:rPr>
        <w:t>มี</w:t>
      </w:r>
      <w:r>
        <w:rPr>
          <w:rFonts w:ascii="TH SarabunIT๙" w:hAnsi="TH SarabunIT๙" w:cs="TH SarabunIT๙" w:hint="cs"/>
          <w:sz w:val="32"/>
          <w:szCs w:val="32"/>
          <w:cs/>
        </w:rPr>
        <w:t>หน้าที่ความรับผิดชอบเกี่ยวกับงานการจ่าย  การรับ  การนำส่งเงิน  การเก็บรักษาเงินและ</w:t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เอกสารทางการเงิน  การตรวจสอบใบสำคัญ  ฎีกา งานเกี่ยวกับเงินเดือน  ค่าจ้าง  ค่าตอบแทน  เงินบำเหน็จ  บำนาญ  เงินอื่นๆ งานเกี่ยวกับการจัดทำงบประมาณฐานะทางการเงิน   การจัดสรรเงินต่างๆ การจัดทำบัญชีทุกประเภท  ทะเบียนคุมเงินรายได้และรายจ่ายต่างๆ การควบคุมการเบิกจ่าย   งานทำงบทดลองประจำเดือน </w:t>
      </w:r>
    </w:p>
    <w:p w:rsidR="003D74F7" w:rsidRDefault="003D74F7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3150CB" w:rsidRDefault="003150CB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3150CB" w:rsidRDefault="003150CB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3D74F7" w:rsidRDefault="003D74F7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-3-</w:t>
      </w:r>
    </w:p>
    <w:p w:rsidR="003D74F7" w:rsidRPr="002206DC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D74F7" w:rsidRPr="002206DC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ประจำปี   งานเกี่ยวกับการพัสดุของเทศบาล   และงานอื่นๆที่เกี่ยวข้องและที่ได้รับมอบหมาย                  ซึ่งแบ่งส่วนราชการภายในกองคลัง  ดังนี้</w:t>
      </w:r>
    </w:p>
    <w:p w:rsidR="003D74F7" w:rsidRDefault="003D74F7" w:rsidP="003D74F7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040E8">
        <w:rPr>
          <w:rFonts w:ascii="TH SarabunIT๙" w:hAnsi="TH SarabunIT๙" w:cs="TH SarabunIT๙"/>
          <w:b/>
          <w:bCs/>
          <w:sz w:val="32"/>
          <w:szCs w:val="32"/>
        </w:rPr>
        <w:t xml:space="preserve">2.1 </w:t>
      </w:r>
      <w:r w:rsidRPr="00740E9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ฝ่ายบริหารงานการคลัง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มีหน้าที่ควบคุมดูแลและรับผิดชอบการปฏิบัติงานในหน้าที่</w:t>
      </w:r>
    </w:p>
    <w:p w:rsidR="003D74F7" w:rsidRDefault="003D74F7" w:rsidP="003D74F7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ของงานการเงินและบัญชี  งานพัสดุและทรัพย์สิน  และงานอื่นๆ ที่เกี่ยวข้องหรือได้รับมอบหมาย</w:t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040E8">
        <w:rPr>
          <w:rFonts w:ascii="TH SarabunIT๙" w:hAnsi="TH SarabunIT๙" w:cs="TH SarabunIT๙"/>
          <w:b/>
          <w:bCs/>
          <w:sz w:val="32"/>
          <w:szCs w:val="32"/>
        </w:rPr>
        <w:t xml:space="preserve">2.1.1 </w:t>
      </w:r>
      <w:r w:rsidRPr="002040E8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งานการเงินและบัญชี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มีหน้าที่ปฏิบัติงานเกี่ยวกับงานการเงินและบัญชี  โดยปฏิบัติหน้าที่อย่างใดอย่างหนึ่งหรือหลายอย่าง  เช่น  ตรวจสอบหลักฐาน   และเงินใบสำคัญการเบิกจ่ายเงิน  จัดทำบัญชีทั่วไปของราชการ  เช่น  ทำบัญชีเงินสด  บัญชีฝากธนาคาร   บัญชีแยกประเภท  เป็นต้น  ตรวจสอบเงินเดือน   ทำรายงานการเงิน   งานควบคุมและจัดทำทะเบียนงบประมาณรายจ่าย  งานเบิกจ่ายเงิน         งานจัดทำบัญชีที่เกี่ยวข้องทุกประเภท  งานจัดทำรายงานประจำวัน  ประจำเดือน   ประจำปีและรายงานอื่นๆ และงานอื่นๆ ที่เกี่ยวข้องหรือได้รับมอบหมาย</w:t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43A83">
        <w:rPr>
          <w:rFonts w:ascii="TH SarabunIT๙" w:hAnsi="TH SarabunIT๙" w:cs="TH SarabunIT๙"/>
          <w:b/>
          <w:bCs/>
          <w:sz w:val="32"/>
          <w:szCs w:val="32"/>
        </w:rPr>
        <w:t xml:space="preserve">2.1.2 </w:t>
      </w:r>
      <w:proofErr w:type="gramStart"/>
      <w:r w:rsidRPr="00043A83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งานพัสดุและทรัพย์สิน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มีหน้าที่ปฏิบัติงานเกี่ยวกับการพัสดุ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ซึ่งมีลักษณะงานที่ปฏิบัติเกี่ยวกับ   การจัดหา   จัดซื้อ   การเบิกจ่าย  การเก็บรักษา   การซ่อมแซมและบำรุงรักษา            การแทงจำหน่ายพัสดุที่ชำรุด   งานการซื้อการจ้าง  งานซ่อมและบำรุงรักษา  งานการจัดทะเบียนพัสดุ       งานการตรวจสอบการรับจ่ายพัสดุ   และเก็บรักษาพัสดุ  และงานอื่นๆ ที่เกี่ยวข้องหรือที่ได้รับมอบหมาย</w:t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43A83">
        <w:rPr>
          <w:rFonts w:ascii="TH SarabunIT๙" w:hAnsi="TH SarabunIT๙" w:cs="TH SarabunIT๙"/>
          <w:b/>
          <w:bCs/>
          <w:sz w:val="32"/>
          <w:szCs w:val="32"/>
        </w:rPr>
        <w:t xml:space="preserve">2.1.3 </w:t>
      </w:r>
      <w:proofErr w:type="gram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Pr="007F5328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พัฒนาและจัดเก็บรายได้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มีหน้าที่ปฏิบัติงานเกี่ยวกับหน้าที่เกี่ยวกับการจัดทำบัญชี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ผู้อยู่ในเกณฑ์เสียภาษีในปีงบประมาณ   การจัดเก็บภาษีอากร   ค่าธรรมเนียมต่างๆ และรายได้อื่นของเทศบาล   ซึ่งมีลักษณะงานที่ปฏิบัติเกี่ยวกับการตรวจรับแบบแสดงรายการคำร้อง  หรือคำขอของผู้เสียภาษี  และค่าธรรมเนียมรับชำระเงิน   เขียนใบเสร็จรับเงิน   ตรวจสอบและประเมินภาษี  นำส่งเงินเป็นต้น  และงานอื่นๆที่เกี่ยวข้องหรือที่ได้รับมอบหมาย</w:t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43A83">
        <w:rPr>
          <w:rFonts w:ascii="TH SarabunIT๙" w:hAnsi="TH SarabunIT๙" w:cs="TH SarabunIT๙"/>
          <w:b/>
          <w:bCs/>
          <w:sz w:val="32"/>
          <w:szCs w:val="32"/>
        </w:rPr>
        <w:t xml:space="preserve">2.1.4 </w:t>
      </w:r>
      <w:r w:rsidRPr="00043A83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งานแผนที่ภาษีและทะเบียนทรัพย์สิน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มีหน้าที่ปฏิบัติงานคัดลอกข้อมูลที่ดิน       งานปรับปรุงข้อมูลแผนที่โรงเรือนและที่ดิน   งานปรับปรุงข้อมูลแผนที่ภาษีบำรุงท้องที่  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งานตรวจสอบข้อมูลภาคสนาม  งานตรวจสอบรหัสประจำแปลงที่ดิน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 การจัดทำรายงานเสนอทะเบียนทรัพย์สิน  และงานบริการข้อมูล   งานจัดเก็บและบำรุงรักษาแผนที่ภาษี   และงานอื่นๆ ที่เกี่ยวข้องหรือที่ได้รับมอบหมาย</w:t>
      </w:r>
    </w:p>
    <w:p w:rsidR="003D74F7" w:rsidRPr="00043A83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043A8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043A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กองช่าง </w:t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43A83">
        <w:rPr>
          <w:rFonts w:ascii="TH SarabunIT๙" w:hAnsi="TH SarabunIT๙" w:cs="TH SarabunIT๙" w:hint="cs"/>
          <w:sz w:val="32"/>
          <w:szCs w:val="32"/>
          <w:cs/>
        </w:rPr>
        <w:t>มีหน้าที่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>ความรับผิดชอบเกี่ยวกับการสำรวจ   ออกแบบ  การจัดทำข้อมูลทางด้านวิศวกรรมการจัดเก็บและทดสอบคุณภาพวัสดุ  งานออกแบบและเขียนแบบ  การตรวจสอบ  การก่อสร้าง งานควบคุมอาคารตามระเบียบกฎหมาย   งานแผนการปฏิบัติงานการก่อสร้างและซ่อมบำรุง   การควบคุมการก่อสร้างและซ่อมแซมบำรุง   งานแผนงานด้านวิศวกรรมเครื่องจักรกล   การรวบรวมประวัติติดตาม  ควบคุมการปฏิบัติงานเครื่องจักรกล   การควบคุม  การบำรุงรักษาเครื่องจักรกล  และยานพาหนะ   งานเกี่ยวกับแผนการควบคุม  เก็บรักษา   การเบิกจ่ายวัสดุอุปกรณ์อะไหล่  น้ำมันเชื้อเพลิง   และงานอื่นๆ ที่เกี่ยวข้องและที่ได้รับมอบหมาย  แบ่งส่วนราชการภายใน  กองช่าง  ดังนี้</w:t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31001">
        <w:rPr>
          <w:rFonts w:ascii="TH SarabunIT๙" w:hAnsi="TH SarabunIT๙" w:cs="TH SarabunIT๙"/>
          <w:b/>
          <w:bCs/>
          <w:sz w:val="32"/>
          <w:szCs w:val="32"/>
        </w:rPr>
        <w:t xml:space="preserve">3.1 </w:t>
      </w:r>
      <w:r w:rsidRPr="0043100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ฝ่ายแบบแผนและก่อสร้าง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มีหน้าที่ควบคุมดูแลและรับผิดชอบการปฏิบัติงานในหน้าที่ของงานวิศวกรรม  งานออกแบบและควบคุมอาคาร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งานธุรการ  และงานอื่นๆ ที่เกี่ยวข้องหรือที่ได้รับมอบหมาย</w:t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150CB" w:rsidRDefault="003150CB" w:rsidP="001235E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3150CB" w:rsidRDefault="003150CB" w:rsidP="001235E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3D74F7" w:rsidRDefault="003D74F7" w:rsidP="001235E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-4-</w:t>
      </w:r>
    </w:p>
    <w:p w:rsidR="003D74F7" w:rsidRPr="002206DC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3D74F7" w:rsidRDefault="003D74F7" w:rsidP="003D74F7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31001">
        <w:rPr>
          <w:rFonts w:ascii="TH SarabunIT๙" w:hAnsi="TH SarabunIT๙" w:cs="TH SarabunIT๙"/>
          <w:b/>
          <w:bCs/>
          <w:sz w:val="32"/>
          <w:szCs w:val="32"/>
        </w:rPr>
        <w:t xml:space="preserve">3.1.1 </w:t>
      </w:r>
      <w:r w:rsidRPr="004310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งานวิศวกรรม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มีหน้าที่ปฏิบัติงานออกแบบ  คำนวณด้านวิศวกรรม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วางโครงการ</w:t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และการก่อสร้างทางด้านวิศวกรรม   งานให้คำปรึกษาแนะนำและบริการเกี่ยวกับงานด้านวิศวกรรม          งานตรวจสอบแบบแปลนการขออนุญาตปลูกสร้างอาคารทางด้านวิศวกรรม  งานออกแบบรายงานรายละเอียด</w:t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ทางด้านวิศวกรรม  งานประมาณราคาค่าก่อสร้างทางด้านวิศวกรรม  งานควบคุมการก่อสร้างในสาขาวิศวกรรม  และงานอื่นๆ ที่เกี่ยวข้องหรือที่ได้รับมอบหมาย</w:t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31001">
        <w:rPr>
          <w:rFonts w:ascii="TH SarabunIT๙" w:hAnsi="TH SarabunIT๙" w:cs="TH SarabunIT๙"/>
          <w:b/>
          <w:bCs/>
          <w:sz w:val="32"/>
          <w:szCs w:val="32"/>
        </w:rPr>
        <w:t xml:space="preserve">3.1.2 </w:t>
      </w:r>
      <w:proofErr w:type="gramStart"/>
      <w:r w:rsidRPr="004310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งานออกแบบและควบคุมอาคาร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ีหน้าที่ปฏิบัติงานเกี่ยวกับการควบคุมดูแลการก่อสร้างอาคารให้เป็นไปตามระเบียบกฎหมายที่เกี่ยวข้อง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การอนุมัติการก่อสร้างอาคารสถานที่ตามกรอบที่กฎหมายให้อำนาจ  การควบคุมดูแลการก่อสร้างทางด้านสาธารณูปโภค  สาธารณูปการ  ให้เป็นไปตามโครงสร้างรูปแบบการวางผังเมืองของเทศบาล  การวางแผนงานด้านการก่อสร้างสาธารณูปโภคให้ถูกต้องสอดคล้องกับผังเมือง  การวิเคราะห์   แนวโน้มการขยายตัวของเมืองเพื่อวางระบบให้สอดคล้องกับการจัดผังเมืองในอนาคต  และงานอื่นๆที่เกี่ยวข้องและที่ได้รับมอบหมาย</w:t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3.1.3</w:t>
      </w:r>
      <w:r w:rsidRPr="007A096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A096A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งานสาธารณูปโภค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มีหน้าที่ปฏิบัติงานเกี่ยวกับทางช่างโยธาได้แก่  งานช่างสำรวจ  งานช่างรางวัด  งานช่างเขียนแบบ และงานช่างก่อสร้าง  ซึ่งมีลักษณะงานที่ปฏิบัติเกี่ยวกับการช่วยออกแบบด้านช่างโยธา  การควบคุมการก่อสร้างด้านช่างโยธา   การวางโครงการก่อสร้างในงานด้านช่างโยธา           การให้คำปรึกษาแนะนำหรือตรวจสอบที่เกี่ยวกับงานช่างโยธา  งานซ่อมบำรุงรักษาไฟฟ้าอาคาร  ถนนสะพาน  เขื่อน   ทางเท้า  งานควบคุมดูแลสถานที่   งานปรับปรุงแก้ไขและป้องกันสิ่งแวดล้อมเป็นพิษ  งานควบคุมพัสดุ  งานด้านโยธา   งานประมาณราคา   งานซ่อมบำรุงรักษา  งานจัดการดูแลงานก่อสร้างปรับปรุงสวนสาธารณะ   งานจัดสถานที่  และงานอื่นๆ ที่เกี่ยวข้องหรือที่ได้รับมอบหมาย</w:t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3.1.4</w:t>
      </w:r>
      <w:r w:rsidRPr="0004459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44594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งานไฟฟ้าสาธารณะ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มีหน้าที่ปฏิบัติงานเกี่ยวกับงานออกแบบ  จัดสถานที่ติดตั้งไฟฟ้างานรัฐพิธี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 ประเพณีและงานอื่นๆ  งานสำรวจ  ออกแบบ  และคำนวณอุปกรณ์ไฟฟ้า   งานควบคุมอาคารก่อสร้างในการติดตั้งอุปกรณ์ไฟฟ้า   งานซ่อมบำรุงรักษาไฟฟ้าในเขตเทศบาล   และงานอื่นๆ</w:t>
      </w:r>
      <w:r>
        <w:rPr>
          <w:rFonts w:ascii="TH SarabunIT๙" w:hAnsi="TH SarabunIT๙" w:cs="TH SarabunIT๙"/>
          <w:sz w:val="32"/>
          <w:szCs w:val="32"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ที่เกี่ยวข้องหรือที่ได้รับมอบหมาย</w:t>
      </w:r>
    </w:p>
    <w:p w:rsidR="003D74F7" w:rsidRPr="004D4A21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3.1.5</w:t>
      </w:r>
      <w:r w:rsidRPr="0004459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44594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งานสวนสาธารณะ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มีหน้าที่ปฏิบัติงานเกี่ยวกับงานจัดสถานที่พักผ่อนหย่อนใจ  งานควบคุมดูแลบำรุงรักษาสถานที่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พักผ่อนหย่อนใจ  งานดูแลบำรุงรักษาต้นไม้พันธุ์ไม้ต่างๆ งานจัดทำดูแลรักษาเรือนเพาะชำ   และขยายพันธุ์ไม้ต่างๆ งานประดับตกแต่งสถานที่อาคาร   เกี่ยวกับการใช้พันธ์ไม้ต่างๆ งานให้คำปรึกษาแนะนำเผยแพร่ทางด้านภู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มิสถาปัตย์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และงานอื่นๆ  ที่เกี่ยวข้องหรือที่ได้รับมอบหมาย</w:t>
      </w:r>
    </w:p>
    <w:p w:rsidR="003D74F7" w:rsidRDefault="003D74F7" w:rsidP="003D74F7">
      <w:pPr>
        <w:pStyle w:val="a3"/>
        <w:spacing w:before="0" w:beforeAutospacing="0" w:after="0" w:afterAutospacing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3.1.6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งานศูนย์เครื่องจักรกล   </w:t>
      </w:r>
      <w:proofErr w:type="gramStart"/>
      <w:r w:rsidRPr="00B847B0">
        <w:rPr>
          <w:rFonts w:ascii="TH SarabunIT๙" w:hAnsi="TH SarabunIT๙" w:cs="TH SarabunIT๙" w:hint="cs"/>
          <w:sz w:val="32"/>
          <w:szCs w:val="32"/>
          <w:cs/>
        </w:rPr>
        <w:t>มีหน้าที่ปฏิบัติงานทางช่างเครื่องยนต์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ซึ่งมีลักษณะงานที่</w:t>
      </w:r>
      <w:proofErr w:type="gramEnd"/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ปฏิบัติเกี่ยวกับการตรวจ  ทดสอบ  ซ่อม  บำรุงรักษา  ประกอบติดตั้งเครื่องจักรเครื่องยนต์จัดทำ</w:t>
      </w:r>
      <w:r w:rsidRPr="00B847B0">
        <w:rPr>
          <w:rFonts w:ascii="TH SarabunIT๙" w:hAnsi="TH SarabunIT๙" w:cs="TH SarabunIT๙" w:hint="cs"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>และประมาณราคาในการดำเนินงานดังกล่าว   ควบคุมการเดินเครื่องยนต์ตลอดจนแก้ไขข้อขัดข้องที่เกิดขึ้น  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ปฎิบัติ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หน้าที่อื่นๆ  ที่ได้รับมอบหมาย</w:t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3.2</w:t>
      </w:r>
      <w:r w:rsidRPr="00B847B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9522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ฝ่ายบริหารงานทั่วไป</w:t>
      </w:r>
      <w:r w:rsidRPr="00B847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มีหน้าที่ควบคุมดูแลและรับผิดชอบการปฏิบัติงานในหน้าที่ของงานธุรการภายในกองช่างทั้งหมดและงานอื่นๆ ที่เกี่ยวข้องและที่ได้รับมอบหมาย</w:t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3.2.1</w:t>
      </w:r>
      <w:r w:rsidRPr="00B847B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847B0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งานธุรการ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มีหน้าที่ปฏิบัติงานธุรการ  และงานสารบรรณ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 ซึ่งมีลักษณะงานที่ปฏิบัติเกี่ยวกับการรับ</w:t>
      </w:r>
      <w:r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ส่ง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ลงทะเบียนหนังสือเก็บและค้นหาหนังสือ  รวบรวมข้อมูล   ร่างโต้ตอบบันทึก     </w:t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ย่อเรื่อง  คัดสำเนา   พิมพ์  ตรวจทานหนังสือ  ดูแลรักษาและเบิกจ่ายพัสดุ   จัดเตรียมและให้บริการสถานที่  ช่วยติดต่อและอำนวยความสะดวกต่างๆ และงานอื่นๆ ที่เกี่ยวข้องหรือที่ได้รับมอบหมาย</w:t>
      </w:r>
    </w:p>
    <w:p w:rsidR="001235E7" w:rsidRDefault="001235E7" w:rsidP="001235E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1235E7" w:rsidRDefault="001235E7" w:rsidP="001235E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3150CB" w:rsidRDefault="003150CB" w:rsidP="001235E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33191A" w:rsidRDefault="0033191A" w:rsidP="001235E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3D74F7" w:rsidRDefault="003D74F7" w:rsidP="001235E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-5-</w:t>
      </w:r>
    </w:p>
    <w:p w:rsidR="003D74F7" w:rsidRPr="002206DC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D74F7" w:rsidRPr="002206DC" w:rsidRDefault="003D74F7" w:rsidP="003D74F7">
      <w:pPr>
        <w:pStyle w:val="a3"/>
        <w:spacing w:before="0" w:beforeAutospacing="0" w:after="0" w:afterAutospacing="0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D74F7" w:rsidRDefault="003D74F7" w:rsidP="003D74F7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70600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970600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กองสาธารณสุขและสิ่งแวดล้อม</w:t>
      </w:r>
    </w:p>
    <w:p w:rsidR="003D74F7" w:rsidRDefault="003D74F7" w:rsidP="003D74F7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มีหน้าที่ความรับผิดชอบเกี่ยวกับการสาธารณสุขชุมชน   ส่งเสริมสุขภาพและอนามัยการ</w:t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ป้องกันโรคติดต่อ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826F9E">
        <w:rPr>
          <w:rFonts w:ascii="TH SarabunIT๙" w:hAnsi="TH SarabunIT๙" w:cs="TH SarabunIT๙" w:hint="cs"/>
          <w:sz w:val="32"/>
          <w:szCs w:val="32"/>
          <w:cs/>
        </w:rPr>
        <w:t>งานสุขาภิบาล</w:t>
      </w:r>
      <w:r>
        <w:rPr>
          <w:rFonts w:ascii="TH SarabunIT๙" w:hAnsi="TH SarabunIT๙" w:cs="TH SarabunIT๙" w:hint="cs"/>
          <w:sz w:val="32"/>
          <w:szCs w:val="32"/>
          <w:cs/>
        </w:rPr>
        <w:t>และสิ่งแวดล้อม  งานสุขาภิบาลและโภชนาการ  ควบคุมการประกอบการค้าที่เป็นที่น่ารังเกียจหรืออาจเป็นอันตรายต่อสุขภาพ   งานป้องกันและควบคุมแก้ไขเหตุรำคาญและมลภาวะ  งานสุขาภิบาลโรงงาน   งานชีวอนามัย   งานด้านการรักษาพยาบาลในเบื้องต้นเกี่ยวกับศูนย์บริการสาธารณสุข</w:t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งานป้องกันและควบคุมโรคติดต่อ  งานการให้บริการด้านสาธารณสุข   งานสัตว์แพทย์   แบ่งส่วนราชการภายในกองสาธารณสุขและสิ่งแวดล้อม  ดังนี้</w:t>
      </w:r>
    </w:p>
    <w:p w:rsidR="003D74F7" w:rsidRDefault="003D74F7" w:rsidP="003D74F7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gramStart"/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771BCD">
        <w:rPr>
          <w:rFonts w:ascii="TH SarabunIT๙" w:hAnsi="TH SarabunIT๙" w:cs="TH SarabunIT๙"/>
          <w:b/>
          <w:bCs/>
          <w:sz w:val="32"/>
          <w:szCs w:val="32"/>
          <w:cs/>
        </w:rPr>
        <w:t>.ฝ่ายบริหารงานสาธารณสุข</w:t>
      </w:r>
      <w:r w:rsidRPr="00333366">
        <w:rPr>
          <w:rFonts w:ascii="TH SarabunIT๙" w:hAnsi="TH SarabunIT๙" w:cs="TH SarabunIT๙"/>
          <w:sz w:val="32"/>
          <w:szCs w:val="32"/>
          <w:cs/>
        </w:rPr>
        <w:t xml:space="preserve">  มีหน้าที่ความรับผิด</w:t>
      </w:r>
      <w:r>
        <w:rPr>
          <w:rFonts w:ascii="TH SarabunIT๙" w:hAnsi="TH SarabunIT๙" w:cs="TH SarabunIT๙"/>
          <w:sz w:val="32"/>
          <w:szCs w:val="32"/>
          <w:cs/>
        </w:rPr>
        <w:t>ชอบในการควบคุมดูแลการปฏิบัติงา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proofErr w:type="gramEnd"/>
    </w:p>
    <w:p w:rsidR="003D74F7" w:rsidRDefault="003D74F7" w:rsidP="003D74F7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333366">
        <w:rPr>
          <w:rFonts w:ascii="TH SarabunIT๙" w:hAnsi="TH SarabunIT๙" w:cs="TH SarabunIT๙"/>
          <w:sz w:val="32"/>
          <w:szCs w:val="32"/>
          <w:cs/>
        </w:rPr>
        <w:t xml:space="preserve">ในหน้าที่ของ  งานสุขาภิบาลและอนามัยสิ่งแวดล้อม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33366">
        <w:rPr>
          <w:rFonts w:ascii="TH SarabunIT๙" w:hAnsi="TH SarabunIT๙" w:cs="TH SarabunIT๙"/>
          <w:sz w:val="32"/>
          <w:szCs w:val="32"/>
          <w:cs/>
        </w:rPr>
        <w:t>งานรักษาความสะอาด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33366">
        <w:rPr>
          <w:rFonts w:ascii="TH SarabunIT๙" w:hAnsi="TH SarabunIT๙" w:cs="TH SarabunIT๙"/>
          <w:sz w:val="32"/>
          <w:szCs w:val="32"/>
          <w:cs/>
        </w:rPr>
        <w:t xml:space="preserve"> และงานส่งเสริมสุขภาพ</w:t>
      </w:r>
      <w:r w:rsidRPr="00333366">
        <w:rPr>
          <w:rFonts w:ascii="TH SarabunIT๙" w:hAnsi="TH SarabunIT๙" w:cs="TH SarabunIT๙"/>
          <w:color w:val="FF6600"/>
          <w:sz w:val="32"/>
          <w:szCs w:val="32"/>
        </w:rPr>
        <w:t xml:space="preserve">  </w:t>
      </w:r>
      <w:r>
        <w:rPr>
          <w:rFonts w:ascii="TH SarabunIT๙" w:hAnsi="TH SarabunIT๙" w:cs="TH SarabunIT๙"/>
          <w:color w:val="FF6600"/>
          <w:sz w:val="32"/>
          <w:szCs w:val="32"/>
        </w:rPr>
        <w:t xml:space="preserve">      </w:t>
      </w:r>
      <w:r>
        <w:rPr>
          <w:rFonts w:ascii="TH SarabunIT๙" w:hAnsi="TH SarabunIT๙" w:cs="TH SarabunIT๙"/>
          <w:sz w:val="32"/>
          <w:szCs w:val="32"/>
          <w:cs/>
        </w:rPr>
        <w:t>โดย</w:t>
      </w:r>
      <w:r w:rsidRPr="00333366">
        <w:rPr>
          <w:rFonts w:ascii="TH SarabunIT๙" w:hAnsi="TH SarabunIT๙" w:cs="TH SarabunIT๙"/>
          <w:sz w:val="32"/>
          <w:szCs w:val="32"/>
          <w:cs/>
        </w:rPr>
        <w:t>หน้า</w:t>
      </w:r>
      <w:r>
        <w:rPr>
          <w:rFonts w:ascii="TH SarabunIT๙" w:hAnsi="TH SarabunIT๙" w:cs="TH SarabunIT๙"/>
          <w:sz w:val="32"/>
          <w:szCs w:val="32"/>
          <w:cs/>
        </w:rPr>
        <w:t>ที่ความรับผิดชอบภายในงานดังนี้</w:t>
      </w:r>
    </w:p>
    <w:p w:rsidR="003D74F7" w:rsidRPr="00333366" w:rsidRDefault="003D74F7" w:rsidP="003D74F7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333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1.1 งานธุรการ มีหน้าที่ความรับผิดชอบเกี่ยวกับ  </w:t>
      </w:r>
    </w:p>
    <w:p w:rsidR="003D74F7" w:rsidRDefault="003D74F7" w:rsidP="003D74F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33366">
        <w:rPr>
          <w:rFonts w:ascii="TH SarabunIT๙" w:hAnsi="TH SarabunIT๙" w:cs="TH SarabunIT๙"/>
          <w:sz w:val="32"/>
          <w:szCs w:val="32"/>
          <w:cs/>
        </w:rPr>
        <w:t>งานธุรการ  งานสารบรรณ  เกี่ยวกับการรับ ส่ง ลงทะเบียนหนังสือ  เก็บและค้นหาหนังสือ  รวบรวมข้อมูล  การร่าง  โต้ตอบ  บันทึก ย่อเรื่อง  คัดสำเนา  พิมพ์  ตรวจทานหนังสือ  รวบรวมข้อมูลและสถิติทั่วไป  การดำเนินการเกี่ยวกับเอกสารสิทธิในทรัพย์สินของทางราชการ  การติดตามให้มีการซ่อมแซมและบำรุงรักษา  การจำหน่ายยานพาหนะที่ชำรุดเสื่อมสภาพ  ดูแลรักษาและเบิกจ่ายพัสดุ  ครุภัณฑ์  ตรวจสอบ  ลงหรือเปลี่ยนแปลงรายการและเก็บรักษาเอกสารสำคัญของทางราชการ  รวบรวมข้อมูลหรือจัดเตรียมเอกสาร  จดบันทึกรายงานการประชุมต่างๆ  ของกอง  ดูแลรักษาจัดเตรียมและให้บริการ</w:t>
      </w:r>
      <w:r w:rsidRPr="00333366">
        <w:rPr>
          <w:rFonts w:ascii="TH SarabunIT๙" w:hAnsi="TH SarabunIT๙" w:cs="TH SarabunIT๙"/>
          <w:sz w:val="32"/>
          <w:szCs w:val="32"/>
          <w:cs/>
        </w:rPr>
        <w:br/>
        <w:t xml:space="preserve">เรื่องสถานที่  วัสดุ  อุปกรณ์  เพื่อใช้ในการจัดการงานต่างๆ  ช่วยติดต่อประสานงานอำนวยความสะดวก  </w:t>
      </w:r>
      <w:r w:rsidRPr="00333366">
        <w:rPr>
          <w:rFonts w:ascii="TH SarabunIT๙" w:hAnsi="TH SarabunIT๙" w:cs="TH SarabunIT๙"/>
          <w:sz w:val="32"/>
          <w:szCs w:val="32"/>
          <w:cs/>
        </w:rPr>
        <w:br/>
        <w:t>การจัดทำและควบคุมเก็บรักษาคำสั่งและประกาศของกอง งานเผยแพร่กิจกรรมทางวิชาการด้านสาธารณสุข  ฝึกอบรมและศึกษาดูงาน  งานรับเรื่องราวร้องทุกข์และร้องเรียน  งานสวัสดิการต่าง ๆ  งานการจ</w:t>
      </w:r>
      <w:r>
        <w:rPr>
          <w:rFonts w:ascii="TH SarabunIT๙" w:hAnsi="TH SarabunIT๙" w:cs="TH SarabunIT๙"/>
          <w:sz w:val="32"/>
          <w:szCs w:val="32"/>
          <w:cs/>
        </w:rPr>
        <w:t>ัดทำ</w:t>
      </w:r>
      <w:r>
        <w:rPr>
          <w:rFonts w:ascii="TH SarabunIT๙" w:hAnsi="TH SarabunIT๙" w:cs="TH SarabunIT๙" w:hint="cs"/>
          <w:sz w:val="32"/>
          <w:szCs w:val="32"/>
          <w:cs/>
        </w:rPr>
        <w:t>ฎี</w:t>
      </w:r>
      <w:r w:rsidRPr="00333366">
        <w:rPr>
          <w:rFonts w:ascii="TH SarabunIT๙" w:hAnsi="TH SarabunIT๙" w:cs="TH SarabunIT๙"/>
          <w:sz w:val="32"/>
          <w:szCs w:val="32"/>
          <w:cs/>
        </w:rPr>
        <w:t>กา  และงานอื่นๆ  ที่เกี่ยวข้องหรือได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333366">
        <w:rPr>
          <w:rFonts w:ascii="TH SarabunIT๙" w:hAnsi="TH SarabunIT๙" w:cs="TH SarabunIT๙"/>
          <w:sz w:val="32"/>
          <w:szCs w:val="32"/>
          <w:cs/>
        </w:rPr>
        <w:t>รับมอบหมาย</w:t>
      </w:r>
    </w:p>
    <w:p w:rsidR="003D74F7" w:rsidRDefault="003D74F7" w:rsidP="003D74F7">
      <w:pPr>
        <w:spacing w:after="0"/>
        <w:ind w:left="720" w:firstLine="720"/>
        <w:jc w:val="thaiDistribute"/>
        <w:rPr>
          <w:rFonts w:ascii="TH SarabunIT๙" w:hAnsi="TH SarabunIT๙" w:cs="TH SarabunIT๙"/>
          <w:color w:val="31190D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>1.2</w:t>
      </w:r>
      <w:r w:rsidRPr="00333366">
        <w:rPr>
          <w:rFonts w:ascii="TH SarabunIT๙" w:hAnsi="TH SarabunIT๙" w:cs="TH SarabunIT๙"/>
          <w:sz w:val="32"/>
          <w:szCs w:val="32"/>
        </w:rPr>
        <w:t xml:space="preserve"> </w:t>
      </w:r>
      <w:r w:rsidRPr="00333366">
        <w:rPr>
          <w:rStyle w:val="a4"/>
          <w:rFonts w:ascii="TH SarabunIT๙" w:hAnsi="TH SarabunIT๙" w:cs="TH SarabunIT๙"/>
          <w:color w:val="31190D"/>
          <w:sz w:val="32"/>
          <w:szCs w:val="32"/>
          <w:cs/>
        </w:rPr>
        <w:t>งานสุขาภิบาลและอนามัยสิ่งแวดล้อม</w:t>
      </w:r>
      <w:r w:rsidRPr="00333366">
        <w:rPr>
          <w:rFonts w:ascii="TH SarabunIT๙" w:hAnsi="TH SarabunIT๙" w:cs="TH SarabunIT๙"/>
          <w:color w:val="31190D"/>
          <w:sz w:val="32"/>
          <w:szCs w:val="32"/>
        </w:rPr>
        <w:t xml:space="preserve">  </w:t>
      </w:r>
      <w:r>
        <w:rPr>
          <w:rFonts w:ascii="TH SarabunIT๙" w:hAnsi="TH SarabunIT๙" w:cs="TH SarabunIT๙"/>
          <w:color w:val="31190D"/>
          <w:sz w:val="32"/>
          <w:szCs w:val="32"/>
        </w:rPr>
        <w:t xml:space="preserve">  </w:t>
      </w:r>
      <w:r w:rsidRPr="00333366">
        <w:rPr>
          <w:rFonts w:ascii="TH SarabunIT๙" w:hAnsi="TH SarabunIT๙" w:cs="TH SarabunIT๙"/>
          <w:color w:val="31190D"/>
          <w:sz w:val="32"/>
          <w:szCs w:val="32"/>
          <w:cs/>
        </w:rPr>
        <w:t>มีหน้า</w:t>
      </w:r>
      <w:r>
        <w:rPr>
          <w:rFonts w:ascii="TH SarabunIT๙" w:hAnsi="TH SarabunIT๙" w:cs="TH SarabunIT๙"/>
          <w:color w:val="31190D"/>
          <w:sz w:val="32"/>
          <w:szCs w:val="32"/>
          <w:cs/>
        </w:rPr>
        <w:t>ที่ปฏิบัติงานขั้นต้นเกี่ยวกับ</w:t>
      </w:r>
      <w:r w:rsidRPr="00333366">
        <w:rPr>
          <w:rFonts w:ascii="TH SarabunIT๙" w:hAnsi="TH SarabunIT๙" w:cs="TH SarabunIT๙"/>
          <w:color w:val="31190D"/>
          <w:sz w:val="32"/>
          <w:szCs w:val="32"/>
          <w:cs/>
        </w:rPr>
        <w:t>งาน</w:t>
      </w:r>
    </w:p>
    <w:p w:rsidR="003D74F7" w:rsidRPr="00333366" w:rsidRDefault="003D74F7" w:rsidP="003D74F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33366">
        <w:rPr>
          <w:rFonts w:ascii="TH SarabunIT๙" w:hAnsi="TH SarabunIT๙" w:cs="TH SarabunIT๙"/>
          <w:color w:val="31190D"/>
          <w:sz w:val="32"/>
          <w:szCs w:val="32"/>
          <w:cs/>
        </w:rPr>
        <w:t>สุขาภิบาลสิ่งแวดล้อม เช่น</w:t>
      </w:r>
      <w:r w:rsidRPr="00333366">
        <w:rPr>
          <w:rFonts w:ascii="TH SarabunIT๙" w:hAnsi="TH SarabunIT๙" w:cs="TH SarabunIT๙"/>
          <w:color w:val="31190D"/>
          <w:sz w:val="32"/>
          <w:szCs w:val="32"/>
        </w:rPr>
        <w:t xml:space="preserve"> </w:t>
      </w:r>
      <w:r w:rsidRPr="00333366">
        <w:rPr>
          <w:rFonts w:ascii="TH SarabunIT๙" w:hAnsi="TH SarabunIT๙" w:cs="TH SarabunIT๙"/>
          <w:color w:val="31190D"/>
          <w:sz w:val="32"/>
          <w:szCs w:val="32"/>
          <w:cs/>
        </w:rPr>
        <w:t>การจัดหาแหล่งน้ำสะอาดปรับปรุงแหล่งน้ำดื่ม น้ำใช้ ดูแลรักษาความสะอาด</w:t>
      </w:r>
      <w:r w:rsidRPr="00333366">
        <w:rPr>
          <w:rFonts w:ascii="TH SarabunIT๙" w:hAnsi="TH SarabunIT๙" w:cs="TH SarabunIT๙"/>
          <w:color w:val="31190D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31190D"/>
          <w:sz w:val="32"/>
          <w:szCs w:val="32"/>
        </w:rPr>
        <w:t xml:space="preserve"> </w:t>
      </w:r>
      <w:r w:rsidRPr="00333366">
        <w:rPr>
          <w:rFonts w:ascii="TH SarabunIT๙" w:hAnsi="TH SarabunIT๙" w:cs="TH SarabunIT๙"/>
          <w:color w:val="31190D"/>
          <w:sz w:val="32"/>
          <w:szCs w:val="32"/>
          <w:cs/>
        </w:rPr>
        <w:t>กำจัดขยะมูลฝอย สิ่งโสโครกปฏิกูล ส่งเสริมให้มีและใช้ส้วมถูกลักษณะ</w:t>
      </w:r>
      <w:r w:rsidRPr="00333366">
        <w:rPr>
          <w:rFonts w:ascii="TH SarabunIT๙" w:hAnsi="TH SarabunIT๙" w:cs="TH SarabunIT๙"/>
          <w:color w:val="31190D"/>
          <w:sz w:val="32"/>
          <w:szCs w:val="32"/>
        </w:rPr>
        <w:t xml:space="preserve"> </w:t>
      </w:r>
      <w:r w:rsidRPr="00333366">
        <w:rPr>
          <w:rFonts w:ascii="TH SarabunIT๙" w:hAnsi="TH SarabunIT๙" w:cs="TH SarabunIT๙"/>
          <w:color w:val="31190D"/>
          <w:sz w:val="32"/>
          <w:szCs w:val="32"/>
          <w:cs/>
        </w:rPr>
        <w:t>กำจัดและแก้ไขน้ำเสีย การป้องกันเหตุรำคาญ</w:t>
      </w:r>
      <w:r w:rsidRPr="00333366">
        <w:rPr>
          <w:rFonts w:ascii="TH SarabunIT๙" w:hAnsi="TH SarabunIT๙" w:cs="TH SarabunIT๙"/>
          <w:color w:val="31190D"/>
          <w:sz w:val="32"/>
          <w:szCs w:val="32"/>
        </w:rPr>
        <w:t xml:space="preserve"> </w:t>
      </w:r>
      <w:r w:rsidRPr="00333366">
        <w:rPr>
          <w:rFonts w:ascii="TH SarabunIT๙" w:hAnsi="TH SarabunIT๙" w:cs="TH SarabunIT๙"/>
          <w:color w:val="31190D"/>
          <w:sz w:val="32"/>
          <w:szCs w:val="32"/>
          <w:cs/>
        </w:rPr>
        <w:t>การปรับปรุงสิ่งแวดล้อมตามหลักการสุขาภิบาล งานควบคุมด้านสุขาภิบาลและสิ่งแวดล้อม  งานสุขาภิบาลอาหารและโภชนาการ</w:t>
      </w:r>
      <w:r w:rsidRPr="00333366">
        <w:rPr>
          <w:rFonts w:ascii="TH SarabunIT๙" w:hAnsi="TH SarabunIT๙" w:cs="TH SarabunIT๙"/>
          <w:color w:val="31190D"/>
          <w:sz w:val="32"/>
          <w:szCs w:val="32"/>
        </w:rPr>
        <w:t xml:space="preserve"> </w:t>
      </w:r>
      <w:r w:rsidRPr="00333366">
        <w:rPr>
          <w:rFonts w:ascii="TH SarabunIT๙" w:hAnsi="TH SarabunIT๙" w:cs="TH SarabunIT๙"/>
          <w:color w:val="31190D"/>
          <w:sz w:val="32"/>
          <w:szCs w:val="32"/>
          <w:cs/>
        </w:rPr>
        <w:t>งานควบคุมการประกอบการค้าที่อาจเป็นอันตรายต่อสุขภาพ</w:t>
      </w:r>
      <w:r w:rsidRPr="00333366">
        <w:rPr>
          <w:rFonts w:ascii="TH SarabunIT๙" w:hAnsi="TH SarabunIT๙" w:cs="TH SarabunIT๙"/>
          <w:color w:val="31190D"/>
          <w:sz w:val="32"/>
          <w:szCs w:val="32"/>
        </w:rPr>
        <w:t xml:space="preserve"> </w:t>
      </w:r>
      <w:r w:rsidRPr="00333366">
        <w:rPr>
          <w:rFonts w:ascii="TH SarabunIT๙" w:hAnsi="TH SarabunIT๙" w:cs="TH SarabunIT๙"/>
          <w:color w:val="31190D"/>
          <w:sz w:val="32"/>
          <w:szCs w:val="32"/>
          <w:cs/>
        </w:rPr>
        <w:t>งานป้องกันควบคุมแก้ไขเหตุรำคาญและมลภาวะ งานสุขาภิบาลโรงงาน งานควบคุมสุสาน</w:t>
      </w:r>
      <w:proofErr w:type="spellStart"/>
      <w:r w:rsidRPr="00333366">
        <w:rPr>
          <w:rFonts w:ascii="TH SarabunIT๙" w:hAnsi="TH SarabunIT๙" w:cs="TH SarabunIT๙"/>
          <w:color w:val="31190D"/>
          <w:sz w:val="32"/>
          <w:szCs w:val="32"/>
          <w:cs/>
        </w:rPr>
        <w:t>และฌา</w:t>
      </w:r>
      <w:proofErr w:type="spellEnd"/>
      <w:r w:rsidRPr="00333366">
        <w:rPr>
          <w:rFonts w:ascii="TH SarabunIT๙" w:hAnsi="TH SarabunIT๙" w:cs="TH SarabunIT๙"/>
          <w:color w:val="31190D"/>
          <w:sz w:val="32"/>
          <w:szCs w:val="32"/>
          <w:cs/>
        </w:rPr>
        <w:t>ปนสถาน</w:t>
      </w:r>
      <w:r w:rsidRPr="00333366">
        <w:rPr>
          <w:rFonts w:ascii="TH SarabunIT๙" w:hAnsi="TH SarabunIT๙" w:cs="TH SarabunIT๙"/>
          <w:color w:val="31190D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</w:t>
      </w:r>
      <w:r w:rsidRPr="00333366">
        <w:rPr>
          <w:rFonts w:ascii="TH SarabunIT๙" w:hAnsi="TH SarabunIT๙" w:cs="TH SarabunIT๙"/>
          <w:color w:val="31190D"/>
          <w:sz w:val="32"/>
          <w:szCs w:val="32"/>
          <w:cs/>
        </w:rPr>
        <w:t>งานชีวอนามัย</w:t>
      </w:r>
      <w:r w:rsidRPr="0033336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33366">
        <w:rPr>
          <w:rFonts w:ascii="TH SarabunIT๙" w:hAnsi="TH SarabunIT๙" w:cs="TH SarabunIT๙"/>
          <w:color w:val="000000"/>
          <w:sz w:val="32"/>
          <w:szCs w:val="32"/>
          <w:cs/>
        </w:rPr>
        <w:t>และงานอื่น ๆ ที่เกี่ยวข้องหรือได้รับมอบหมาย</w:t>
      </w:r>
    </w:p>
    <w:p w:rsidR="003D74F7" w:rsidRDefault="003D74F7" w:rsidP="003D74F7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1.3</w:t>
      </w:r>
      <w:r w:rsidRPr="0033336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proofErr w:type="gramStart"/>
      <w:r w:rsidRPr="003333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งานรักษาความสะอาด  </w:t>
      </w:r>
      <w:r w:rsidRPr="00333366">
        <w:rPr>
          <w:rFonts w:ascii="TH SarabunIT๙" w:hAnsi="TH SarabunIT๙" w:cs="TH SarabunIT๙"/>
          <w:color w:val="31190D"/>
          <w:sz w:val="32"/>
          <w:szCs w:val="32"/>
          <w:cs/>
        </w:rPr>
        <w:t>มีหน้าที่ปฏิบัติงานเกี่ยวกับ</w:t>
      </w:r>
      <w:proofErr w:type="gramEnd"/>
      <w:r w:rsidRPr="003333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33366">
        <w:rPr>
          <w:rFonts w:ascii="TH SarabunIT๙" w:hAnsi="TH SarabunIT๙" w:cs="TH SarabunIT๙"/>
          <w:sz w:val="32"/>
          <w:szCs w:val="32"/>
          <w:cs/>
        </w:rPr>
        <w:t>งานกวาดล้างทำความสะอาด</w:t>
      </w:r>
      <w:r w:rsidRPr="00333366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3D74F7" w:rsidRPr="00333366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333366">
        <w:rPr>
          <w:rFonts w:ascii="TH SarabunIT๙" w:hAnsi="TH SarabunIT๙" w:cs="TH SarabunIT๙"/>
          <w:sz w:val="32"/>
          <w:szCs w:val="32"/>
          <w:cs/>
        </w:rPr>
        <w:t>งานเก็บรวบรวมขยะมูลฝอยและสิ่งปฏิกูล</w:t>
      </w:r>
      <w:r w:rsidRPr="00333366">
        <w:rPr>
          <w:rFonts w:ascii="TH SarabunIT๙" w:hAnsi="TH SarabunIT๙" w:cs="TH SarabunIT๙"/>
          <w:sz w:val="32"/>
          <w:szCs w:val="32"/>
        </w:rPr>
        <w:t xml:space="preserve">  </w:t>
      </w:r>
      <w:r w:rsidRPr="00333366">
        <w:rPr>
          <w:rFonts w:ascii="TH SarabunIT๙" w:hAnsi="TH SarabunIT๙" w:cs="TH SarabunIT๙"/>
          <w:sz w:val="32"/>
          <w:szCs w:val="32"/>
          <w:cs/>
        </w:rPr>
        <w:t xml:space="preserve">งานขนถ่ายขยะมูลฝอยและสิ่งปฏิกูล  งานกำจัดขยะ     มูลฝอยและสิ่งปฏิกูล  งานควบคุมขยะมูลฝอยและสิ่งปฏิกูล  </w:t>
      </w:r>
      <w:r w:rsidRPr="00333366">
        <w:rPr>
          <w:rFonts w:ascii="TH SarabunIT๙" w:hAnsi="TH SarabunIT๙" w:cs="TH SarabunIT๙"/>
          <w:color w:val="000000"/>
          <w:sz w:val="32"/>
          <w:szCs w:val="32"/>
          <w:cs/>
        </w:rPr>
        <w:t>และงานอื่น ๆ ที่เกี่ยวข้องหรือได้รับมอบหมาย</w:t>
      </w: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DB30DF" w:rsidRDefault="00DB30DF" w:rsidP="001235E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3150CB" w:rsidRDefault="003150CB" w:rsidP="001235E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33191A" w:rsidRDefault="0033191A" w:rsidP="001235E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3D74F7" w:rsidRPr="00235D83" w:rsidRDefault="003D74F7" w:rsidP="001235E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 w:rsidRPr="00235D83">
        <w:rPr>
          <w:rFonts w:ascii="TH SarabunIT๙" w:hAnsi="TH SarabunIT๙" w:cs="TH SarabunIT๙"/>
          <w:sz w:val="32"/>
          <w:szCs w:val="32"/>
        </w:rPr>
        <w:t>-6-</w:t>
      </w:r>
    </w:p>
    <w:p w:rsidR="003D74F7" w:rsidRDefault="003D74F7" w:rsidP="003D74F7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D74F7" w:rsidRDefault="003D74F7" w:rsidP="003D74F7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1.4</w:t>
      </w:r>
      <w:r w:rsidRPr="0033336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proofErr w:type="gramStart"/>
      <w:r w:rsidRPr="00333366">
        <w:rPr>
          <w:rFonts w:ascii="TH SarabunIT๙" w:hAnsi="TH SarabunIT๙" w:cs="TH SarabunIT๙"/>
          <w:b/>
          <w:bCs/>
          <w:sz w:val="32"/>
          <w:szCs w:val="32"/>
          <w:cs/>
        </w:rPr>
        <w:t>งานส่งเสริมสุขภาพ</w:t>
      </w:r>
      <w:r w:rsidRPr="0033336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33366">
        <w:rPr>
          <w:rFonts w:ascii="TH SarabunIT๙" w:hAnsi="TH SarabunIT๙" w:cs="TH SarabunIT๙"/>
          <w:color w:val="31190D"/>
          <w:sz w:val="32"/>
          <w:szCs w:val="32"/>
          <w:cs/>
        </w:rPr>
        <w:t>มีหน้าที่ปฏิบัติงานเกี่ยวกับ</w:t>
      </w:r>
      <w:proofErr w:type="gramEnd"/>
      <w:r w:rsidRPr="00333366">
        <w:rPr>
          <w:rFonts w:ascii="TH SarabunIT๙" w:hAnsi="TH SarabunIT๙" w:cs="TH SarabunIT๙"/>
          <w:sz w:val="32"/>
          <w:szCs w:val="32"/>
          <w:cs/>
        </w:rPr>
        <w:t xml:space="preserve">  งานด้านสุขศึกษา  งานอนามัย</w:t>
      </w:r>
    </w:p>
    <w:p w:rsidR="003D74F7" w:rsidRPr="00192AA1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33366">
        <w:rPr>
          <w:rFonts w:ascii="TH SarabunIT๙" w:hAnsi="TH SarabunIT๙" w:cs="TH SarabunIT๙"/>
          <w:sz w:val="32"/>
          <w:szCs w:val="32"/>
          <w:cs/>
        </w:rPr>
        <w:t xml:space="preserve">โรงเรียน  งานอนามัยแม่และเด็ก  งานวางแผนครอบครัว  งานสาธารณสุขมูลฐาน  งานโภชนาการ  </w:t>
      </w:r>
      <w:r w:rsidR="003150CB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333366">
        <w:rPr>
          <w:rFonts w:ascii="TH SarabunIT๙" w:hAnsi="TH SarabunIT๙" w:cs="TH SarabunIT๙"/>
          <w:sz w:val="32"/>
          <w:szCs w:val="32"/>
          <w:cs/>
        </w:rPr>
        <w:t xml:space="preserve">งานสุขภาพจิต  </w:t>
      </w:r>
      <w:r w:rsidRPr="00333366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  <w:cs/>
        </w:rPr>
        <w:t>งานป้องกันและควบคุมโรคติดต่อ</w:t>
      </w:r>
      <w:r w:rsidRPr="00333366">
        <w:rPr>
          <w:rFonts w:ascii="TH SarabunIT๙" w:hAnsi="TH SarabunIT๙" w:cs="TH SarabunIT๙"/>
          <w:color w:val="31190D"/>
          <w:sz w:val="32"/>
          <w:szCs w:val="32"/>
        </w:rPr>
        <w:t xml:space="preserve">  </w:t>
      </w:r>
      <w:r w:rsidRPr="00333366">
        <w:rPr>
          <w:rFonts w:ascii="TH SarabunIT๙" w:hAnsi="TH SarabunIT๙" w:cs="TH SarabunIT๙"/>
          <w:color w:val="31190D"/>
          <w:sz w:val="32"/>
          <w:szCs w:val="32"/>
          <w:cs/>
        </w:rPr>
        <w:t>เช่น</w:t>
      </w:r>
      <w:r w:rsidRPr="00333366">
        <w:rPr>
          <w:rFonts w:ascii="TH SarabunIT๙" w:hAnsi="TH SarabunIT๙" w:cs="TH SarabunIT๙"/>
          <w:sz w:val="32"/>
          <w:szCs w:val="32"/>
          <w:cs/>
        </w:rPr>
        <w:t xml:space="preserve">งานป้องกันและสร้างเสริมภูมิคุ้มกันโรค งานควบคุมแมลงและพาหะนำโรค งานควบคุมป้องกันโรคติดต่อ  งานป้องกันการติดยาและสารเสพติด  </w:t>
      </w:r>
      <w:r w:rsidRPr="003333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และงานอื่น ๆ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333366">
        <w:rPr>
          <w:rFonts w:ascii="TH SarabunIT๙" w:hAnsi="TH SarabunIT๙" w:cs="TH SarabunIT๙"/>
          <w:color w:val="000000"/>
          <w:sz w:val="32"/>
          <w:szCs w:val="32"/>
          <w:cs/>
        </w:rPr>
        <w:t>ที่เกี่ยวข้องหรือได้รับมอบหมาย</w:t>
      </w:r>
    </w:p>
    <w:p w:rsidR="003D74F7" w:rsidRPr="00C9516F" w:rsidRDefault="003D74F7" w:rsidP="003D74F7">
      <w:pPr>
        <w:pStyle w:val="a3"/>
        <w:spacing w:before="0" w:beforeAutospacing="0" w:after="0" w:afterAutospacing="0"/>
        <w:ind w:firstLine="1440"/>
        <w:rPr>
          <w:rStyle w:val="a4"/>
          <w:rFonts w:ascii="TH SarabunIT๙" w:hAnsi="TH SarabunIT๙" w:cs="TH SarabunIT๙"/>
          <w:color w:val="31190D"/>
          <w:sz w:val="32"/>
          <w:szCs w:val="32"/>
        </w:rPr>
      </w:pPr>
      <w:r>
        <w:rPr>
          <w:rStyle w:val="a4"/>
          <w:rFonts w:ascii="TH SarabunIT๙" w:hAnsi="TH SarabunIT๙" w:cs="TH SarabunIT๙"/>
          <w:color w:val="31190D"/>
          <w:sz w:val="32"/>
          <w:szCs w:val="32"/>
        </w:rPr>
        <w:t xml:space="preserve">5. </w:t>
      </w:r>
      <w:r w:rsidRPr="00C9516F">
        <w:rPr>
          <w:rStyle w:val="a4"/>
          <w:rFonts w:ascii="TH SarabunIT๙" w:hAnsi="TH SarabunIT๙" w:cs="TH SarabunIT๙"/>
          <w:color w:val="31190D"/>
          <w:sz w:val="32"/>
          <w:szCs w:val="32"/>
          <w:cs/>
        </w:rPr>
        <w:t>กองวิชาการและแผนงาน</w:t>
      </w:r>
    </w:p>
    <w:p w:rsidR="003D74F7" w:rsidRPr="00C9516F" w:rsidRDefault="003D74F7" w:rsidP="003D74F7">
      <w:pPr>
        <w:pStyle w:val="a3"/>
        <w:spacing w:before="0" w:beforeAutospacing="0" w:after="0" w:afterAutospacing="0"/>
        <w:ind w:firstLine="1440"/>
        <w:rPr>
          <w:rFonts w:ascii="TH SarabunIT๙" w:hAnsi="TH SarabunIT๙" w:cs="TH SarabunIT๙"/>
          <w:color w:val="31190D"/>
          <w:sz w:val="32"/>
          <w:szCs w:val="32"/>
        </w:rPr>
      </w:pPr>
      <w:r w:rsidRPr="00C9516F">
        <w:rPr>
          <w:rStyle w:val="a4"/>
          <w:rFonts w:ascii="TH SarabunIT๙" w:hAnsi="TH SarabunIT๙" w:cs="TH SarabunIT๙"/>
          <w:b w:val="0"/>
          <w:bCs w:val="0"/>
          <w:color w:val="31190D"/>
          <w:sz w:val="32"/>
          <w:szCs w:val="32"/>
          <w:cs/>
        </w:rPr>
        <w:t>มีหน้าที่เกี่ยวกับการวิเคราะห์นโยบายและแผน ซึ่งมีลักษณะเพื่อประกอบการกำหนดนโยบาย  จัดทำแผน หรือโครงการติดตามและประเมินผล การดำเนินงานตามแผนและโครงการต่าง ๆ ซึ่งอาจเป็นนโยบาย แผนงานและ</w:t>
      </w:r>
      <w:r w:rsidRPr="00C9516F">
        <w:rPr>
          <w:rStyle w:val="a4"/>
          <w:rFonts w:ascii="TH SarabunIT๙" w:hAnsi="TH SarabunIT๙" w:cs="TH SarabunIT๙"/>
          <w:color w:val="31190D"/>
          <w:sz w:val="32"/>
          <w:szCs w:val="32"/>
          <w:cs/>
        </w:rPr>
        <w:t>โ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 xml:space="preserve">ครงการทางเศรษฐกิจ สังคม การเมือง การบริหาร หรือความมั่นคงของประเทศ ทั้งนี้ อาจเป็นนโยบายแผนงานของเทศบาล หรือโครงการระดับชาติ ระดับกระทรวง ระดับกรม หรือระดับจังหวัด  แล้วแต่กรณี และปฏิบัติหน้าที่อื่นที่เกี่ยวข้อง โดยแบ่งส่วนราชการภายใน ดังนี้ </w:t>
      </w:r>
    </w:p>
    <w:p w:rsidR="003D74F7" w:rsidRPr="009B4690" w:rsidRDefault="003D74F7" w:rsidP="003D74F7">
      <w:pPr>
        <w:pStyle w:val="a3"/>
        <w:spacing w:before="240" w:beforeAutospacing="0" w:after="0" w:afterAutospacing="0"/>
        <w:ind w:firstLine="1440"/>
        <w:jc w:val="thaiDistribute"/>
        <w:rPr>
          <w:rFonts w:ascii="TH SarabunIT๙" w:hAnsi="TH SarabunIT๙" w:cs="TH SarabunIT๙"/>
          <w:color w:val="31190D"/>
          <w:sz w:val="32"/>
          <w:szCs w:val="32"/>
        </w:rPr>
      </w:pPr>
      <w:proofErr w:type="gramStart"/>
      <w:r>
        <w:rPr>
          <w:rFonts w:ascii="TH SarabunIT๙" w:hAnsi="TH SarabunIT๙" w:cs="TH SarabunIT๙"/>
          <w:b/>
          <w:bCs/>
          <w:color w:val="31190D"/>
          <w:sz w:val="32"/>
          <w:szCs w:val="32"/>
        </w:rPr>
        <w:t>5.</w:t>
      </w:r>
      <w:r w:rsidRPr="00C9516F">
        <w:rPr>
          <w:rFonts w:ascii="TH SarabunIT๙" w:hAnsi="TH SarabunIT๙" w:cs="TH SarabunIT๙"/>
          <w:b/>
          <w:bCs/>
          <w:color w:val="31190D"/>
          <w:sz w:val="32"/>
          <w:szCs w:val="32"/>
        </w:rPr>
        <w:t xml:space="preserve">1  </w:t>
      </w:r>
      <w:r w:rsidRPr="002512C6">
        <w:rPr>
          <w:rFonts w:ascii="TH SarabunIT๙" w:hAnsi="TH SarabunIT๙" w:cs="TH SarabunIT๙"/>
          <w:b/>
          <w:bCs/>
          <w:color w:val="31190D"/>
          <w:sz w:val="32"/>
          <w:szCs w:val="32"/>
          <w:u w:val="single"/>
          <w:cs/>
        </w:rPr>
        <w:t>ฝ่ายแผนงานและงบประมาณ</w:t>
      </w:r>
      <w:proofErr w:type="gramEnd"/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มีหน้าที่ควบคุมดูแลและรับผิดชอบการปฏิบัติงาน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br/>
        <w:t xml:space="preserve">ในหน้าที่ของงานวิเคราะห์นโยบายและแผน งานจัดทำงบประมาณ งานวิจัยและประเมินผล </w:t>
      </w:r>
    </w:p>
    <w:p w:rsidR="003D74F7" w:rsidRDefault="003D74F7" w:rsidP="003D74F7">
      <w:pPr>
        <w:pStyle w:val="a3"/>
        <w:tabs>
          <w:tab w:val="left" w:pos="1418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color w:val="31190D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BE1DD5">
        <w:rPr>
          <w:rFonts w:ascii="TH SarabunIT๙" w:hAnsi="TH SarabunIT๙" w:cs="TH SarabunIT๙"/>
          <w:b/>
          <w:bCs/>
          <w:sz w:val="32"/>
          <w:szCs w:val="32"/>
        </w:rPr>
        <w:t xml:space="preserve">.1.1  </w:t>
      </w:r>
      <w:r w:rsidRPr="002512C6">
        <w:rPr>
          <w:rFonts w:ascii="TH SarabunIT๙" w:hAnsi="TH SarabunIT๙" w:cs="TH SarabunIT๙"/>
          <w:b/>
          <w:bCs/>
          <w:sz w:val="32"/>
          <w:szCs w:val="32"/>
          <w:cs/>
        </w:rPr>
        <w:t>งานวิเคราะห์นโยบายและแผน</w:t>
      </w:r>
      <w:proofErr w:type="gramEnd"/>
      <w:r w:rsidRPr="00BE1D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มีหน้าที่ปฏิบัติงานเกี่ยวกับการรวบรวมและให้บริการข้อมูลสถิติที่จำเป็นต้องนำมาใช้ในการวางแผนและการประเมินตามแผนทุกระดับ</w:t>
      </w:r>
      <w:r w:rsidRPr="00C9516F">
        <w:rPr>
          <w:rFonts w:ascii="TH SarabunIT๙" w:hAnsi="TH SarabunIT๙" w:cs="TH SarabunIT๙"/>
          <w:color w:val="31190D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>การ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จัดเตรียมเอกสารที่ใช้ประกอบการพิจารณาวางแผนของเทศบาลและหน่วยงานหรือองค์กรที่เกี่ยวข้อง</w:t>
      </w:r>
      <w:r w:rsidRPr="00C9516F">
        <w:rPr>
          <w:rFonts w:ascii="TH SarabunIT๙" w:hAnsi="TH SarabunIT๙" w:cs="TH SarabunIT๙"/>
          <w:color w:val="31190D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การ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วิเคราะห์</w:t>
      </w:r>
    </w:p>
    <w:p w:rsidR="003D74F7" w:rsidRDefault="003D74F7" w:rsidP="003D74F7">
      <w:pPr>
        <w:pStyle w:val="a3"/>
        <w:tabs>
          <w:tab w:val="left" w:pos="1418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และพยากรณ์การเจริญเติบโตของประชากรในเขตเมืองและความพอเพียงของบริการสาธารณูปโภค</w:t>
      </w:r>
      <w:r>
        <w:rPr>
          <w:rFonts w:ascii="TH SarabunIT๙" w:hAnsi="TH SarabunIT๙" w:cs="TH SarabunIT๙"/>
          <w:color w:val="31190D"/>
          <w:sz w:val="32"/>
          <w:szCs w:val="32"/>
        </w:rPr>
        <w:t xml:space="preserve"> </w:t>
      </w:r>
      <w:r w:rsidRPr="00C9516F">
        <w:rPr>
          <w:rFonts w:ascii="TH SarabunIT๙" w:hAnsi="TH SarabunIT๙" w:cs="TH SarabunIT๙"/>
          <w:color w:val="31190D"/>
          <w:sz w:val="32"/>
          <w:szCs w:val="32"/>
        </w:rPr>
        <w:t xml:space="preserve"> </w:t>
      </w:r>
      <w:r w:rsidRPr="00BE1DD5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จัดทำประชาคมตำบล เพื่อรวบรวบข้อมูลความต้องการของประชาชนในการจั</w:t>
      </w:r>
      <w:r>
        <w:rPr>
          <w:rFonts w:ascii="TH SarabunIT๙" w:hAnsi="TH SarabunIT๙" w:cs="TH SarabunIT๙"/>
          <w:color w:val="31190D"/>
          <w:sz w:val="32"/>
          <w:szCs w:val="32"/>
          <w:cs/>
        </w:rPr>
        <w:t xml:space="preserve">ดทำแผนพัฒนาเทศบาลตามระเบียบ ฯ 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และเรียบเรียงแผนพัฒนา</w:t>
      </w:r>
      <w:r w:rsidRPr="00C9516F">
        <w:rPr>
          <w:rFonts w:ascii="TH SarabunIT๙" w:hAnsi="TH SarabunIT๙" w:cs="TH SarabunIT๙"/>
          <w:color w:val="31190D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>มี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กำหนดเค้าโครงของแผนพัฒนาระยะปานกลางและแผนประจำปี</w:t>
      </w:r>
      <w:r w:rsidRPr="00C9516F">
        <w:rPr>
          <w:rFonts w:ascii="TH SarabunIT๙" w:hAnsi="TH SarabunIT๙" w:cs="TH SarabunIT๙"/>
          <w:color w:val="31190D"/>
          <w:sz w:val="32"/>
          <w:szCs w:val="32"/>
        </w:rPr>
        <w:t xml:space="preserve"> </w:t>
      </w:r>
      <w:r w:rsidRPr="00BE1DD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วิเคราะห์ความเหมาะสมของโครงการ เพื่อสนองหน่วยงานหรือองค์กรที่เกี่ยวข้อง</w:t>
      </w:r>
      <w:r w:rsidRPr="00C9516F">
        <w:rPr>
          <w:rFonts w:ascii="TH SarabunIT๙" w:hAnsi="TH SarabunIT๙" w:cs="TH SarabunIT๙"/>
          <w:color w:val="31190D"/>
          <w:sz w:val="32"/>
          <w:szCs w:val="32"/>
        </w:rPr>
        <w:t xml:space="preserve"> 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ประสานงานเกี่ยวกับหน่วยงานในเทศบาล และหน่วยงานอื่นที่เสนอบริการสาธารณูปโภคในเขตเทศบาล และหน่วยงานใกล้เคียงเกี่ยวกับการวางแผนพัฒนา</w:t>
      </w:r>
      <w:r w:rsidRPr="00C9516F">
        <w:rPr>
          <w:rFonts w:ascii="TH SarabunIT๙" w:hAnsi="TH SarabunIT๙" w:cs="TH SarabunIT๙"/>
          <w:color w:val="31190D"/>
          <w:sz w:val="32"/>
          <w:szCs w:val="32"/>
        </w:rPr>
        <w:t xml:space="preserve"> 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การปฏิบัติตามแผนและการประ</w:t>
      </w:r>
      <w:r w:rsidRPr="00C9516F">
        <w:rPr>
          <w:rFonts w:ascii="TH SarabunIT๙" w:hAnsi="TH SarabunIT๙" w:cs="TH SarabunIT๙"/>
          <w:color w:val="000000"/>
          <w:sz w:val="32"/>
          <w:szCs w:val="32"/>
          <w:cs/>
        </w:rPr>
        <w:t>เมินผลงานตามแผน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E1DD5">
        <w:rPr>
          <w:rFonts w:ascii="TH SarabunIT๙" w:hAnsi="TH SarabunIT๙" w:cs="TH SarabunIT๙" w:hint="cs"/>
          <w:sz w:val="32"/>
          <w:szCs w:val="32"/>
          <w:cs/>
        </w:rPr>
        <w:t>รวมทั้ง</w:t>
      </w:r>
      <w:r w:rsidRPr="00C9516F">
        <w:rPr>
          <w:rFonts w:ascii="TH SarabunIT๙" w:hAnsi="TH SarabunIT๙" w:cs="TH SarabunIT๙"/>
          <w:color w:val="000000"/>
          <w:sz w:val="32"/>
          <w:szCs w:val="32"/>
          <w:cs/>
        </w:rPr>
        <w:t>จัดเตรียมเอกสารแนวทางในการปฏิบัติงานประจำปีให้หน่วยงานต่าง ๆ ทราบ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C9516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การบันทึกข้อมูลของเทศบาลใน </w:t>
      </w:r>
      <w:r w:rsidRPr="00C9516F">
        <w:rPr>
          <w:rFonts w:ascii="TH SarabunIT๙" w:hAnsi="TH SarabunIT๙" w:cs="TH SarabunIT๙"/>
          <w:color w:val="000000"/>
          <w:sz w:val="32"/>
          <w:szCs w:val="32"/>
        </w:rPr>
        <w:t xml:space="preserve">e-plan </w:t>
      </w:r>
      <w:r w:rsidRPr="00C9516F">
        <w:rPr>
          <w:rFonts w:ascii="TH SarabunIT๙" w:hAnsi="TH SarabunIT๙" w:cs="TH SarabunIT๙"/>
          <w:sz w:val="32"/>
          <w:szCs w:val="32"/>
          <w:cs/>
        </w:rPr>
        <w:t xml:space="preserve">การบันทึกข้อมูลในระบบการรายงานและการประมวลผลผ่าน </w:t>
      </w:r>
      <w:r w:rsidRPr="00C9516F">
        <w:rPr>
          <w:rFonts w:ascii="TH SarabunIT๙" w:hAnsi="TH SarabunIT๙" w:cs="TH SarabunIT๙"/>
          <w:sz w:val="32"/>
          <w:szCs w:val="32"/>
        </w:rPr>
        <w:t>www.e-report.energy.go.th</w:t>
      </w:r>
      <w:r w:rsidRPr="00C9516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และงานอื่นๆ ที่เกี่ยวข้องหรือที่ได้รับมอบหมาย</w:t>
      </w:r>
    </w:p>
    <w:p w:rsidR="003D74F7" w:rsidRDefault="003D74F7" w:rsidP="003D74F7">
      <w:pPr>
        <w:pStyle w:val="a3"/>
        <w:tabs>
          <w:tab w:val="left" w:pos="1418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512C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5.1.2 </w:t>
      </w:r>
      <w:r w:rsidRPr="002512C6">
        <w:rPr>
          <w:rFonts w:ascii="TH SarabunIT๙" w:hAnsi="TH SarabunIT๙" w:cs="TH SarabunIT๙"/>
          <w:b/>
          <w:bCs/>
          <w:color w:val="31190D"/>
          <w:sz w:val="32"/>
          <w:szCs w:val="32"/>
          <w:cs/>
        </w:rPr>
        <w:t>งานจัดทำงบประมาณ</w:t>
      </w:r>
      <w:r w:rsidRPr="002512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512C6">
        <w:rPr>
          <w:rFonts w:ascii="TH SarabunIT๙" w:hAnsi="TH SarabunIT๙" w:cs="TH SarabunIT๙" w:hint="cs"/>
          <w:sz w:val="32"/>
          <w:szCs w:val="32"/>
          <w:cs/>
        </w:rPr>
        <w:t>มี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หน้าที่</w:t>
      </w:r>
      <w:r w:rsidRPr="00C9516F">
        <w:rPr>
          <w:rFonts w:ascii="TH SarabunIT๙" w:hAnsi="TH SarabunIT๙" w:cs="TH SarabunIT๙"/>
          <w:color w:val="000000"/>
          <w:sz w:val="32"/>
          <w:szCs w:val="32"/>
          <w:cs/>
        </w:rPr>
        <w:t>รวบรว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มข้อมูลสถิติและวิเคราะห์งบประมา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ณ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 xml:space="preserve">คาดคะเนรายได้ </w:t>
      </w:r>
      <w:r w:rsidRPr="00C9516F">
        <w:rPr>
          <w:rFonts w:ascii="TH SarabunIT๙" w:hAnsi="TH SarabunIT๙" w:cs="TH SarabunIT๙"/>
          <w:color w:val="31190D"/>
          <w:sz w:val="32"/>
          <w:szCs w:val="32"/>
        </w:rPr>
        <w:t xml:space="preserve">– 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 xml:space="preserve">รายจ่าย </w:t>
      </w:r>
      <w:proofErr w:type="gramStart"/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ของเทศบาลในอนาคต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 มีการ</w:t>
      </w:r>
      <w:r w:rsidRPr="00C9516F">
        <w:rPr>
          <w:rFonts w:ascii="TH SarabunIT๙" w:hAnsi="TH SarabunIT๙" w:cs="TH SarabunIT๙"/>
          <w:color w:val="000000"/>
          <w:sz w:val="32"/>
          <w:szCs w:val="32"/>
          <w:cs/>
        </w:rPr>
        <w:t>งานเสนอแนะและให้คำปรึกษาแนะนำเกี่ยวกับการจัดทำงบประมาณรายจ่ายประจำปีของเทศบาลและงบประมาณรายจ่ายเพิ่มเติม</w:t>
      </w:r>
      <w:proofErr w:type="gramEnd"/>
      <w:r w:rsidRPr="00C9516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2512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512C6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C9516F">
        <w:rPr>
          <w:rFonts w:ascii="TH SarabunIT๙" w:hAnsi="TH SarabunIT๙" w:cs="TH SarabunIT๙"/>
          <w:color w:val="000000"/>
          <w:sz w:val="32"/>
          <w:szCs w:val="32"/>
          <w:cs/>
        </w:rPr>
        <w:t>ศึกษาหาหลักฐานรายได้ใหม่ๆ ของเทศบาล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และงานอื่นๆ ที่เกี่ยวข้องหรือที่ได้รับมอบหมาย</w:t>
      </w:r>
    </w:p>
    <w:p w:rsidR="003D74F7" w:rsidRDefault="003D74F7" w:rsidP="003D74F7">
      <w:pPr>
        <w:pStyle w:val="a3"/>
        <w:spacing w:before="0" w:beforeAutospacing="0" w:after="0" w:afterAutospacing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512C6">
        <w:rPr>
          <w:rFonts w:ascii="TH SarabunIT๙" w:hAnsi="TH SarabunIT๙" w:cs="TH SarabunIT๙"/>
          <w:b/>
          <w:bCs/>
          <w:sz w:val="32"/>
          <w:szCs w:val="32"/>
        </w:rPr>
        <w:t>5.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1.3 </w:t>
      </w:r>
      <w:r w:rsidRPr="002512C6">
        <w:rPr>
          <w:rFonts w:ascii="TH SarabunIT๙" w:hAnsi="TH SarabunIT๙" w:cs="TH SarabunIT๙"/>
          <w:b/>
          <w:bCs/>
          <w:sz w:val="32"/>
          <w:szCs w:val="32"/>
          <w:cs/>
        </w:rPr>
        <w:t>งานวิจัยและประเมินผล</w:t>
      </w:r>
      <w:r w:rsidRPr="002512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9516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516F">
        <w:rPr>
          <w:rFonts w:ascii="TH SarabunIT๙" w:hAnsi="TH SarabunIT๙" w:cs="TH SarabunIT๙"/>
          <w:sz w:val="32"/>
          <w:szCs w:val="32"/>
          <w:cs/>
        </w:rPr>
        <w:t>มีหน้าที่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ปฎิบัติงาน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เกี่ยวกับ</w:t>
      </w:r>
      <w:r w:rsidRPr="00C9516F">
        <w:rPr>
          <w:rFonts w:ascii="TH SarabunIT๙" w:hAnsi="TH SarabunIT๙" w:cs="TH SarabunIT๙"/>
          <w:sz w:val="32"/>
          <w:szCs w:val="32"/>
          <w:cs/>
        </w:rPr>
        <w:t>ศึกษาวิเคราะห์และวิจัยปัญหา</w:t>
      </w:r>
    </w:p>
    <w:p w:rsidR="003D74F7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C9516F">
        <w:rPr>
          <w:rFonts w:ascii="TH SarabunIT๙" w:hAnsi="TH SarabunIT๙" w:cs="TH SarabunIT๙"/>
          <w:sz w:val="32"/>
          <w:szCs w:val="32"/>
          <w:cs/>
        </w:rPr>
        <w:t xml:space="preserve">ทั้งในด้านการปกครอง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516F">
        <w:rPr>
          <w:rFonts w:ascii="TH SarabunIT๙" w:hAnsi="TH SarabunIT๙" w:cs="TH SarabunIT๙"/>
          <w:sz w:val="32"/>
          <w:szCs w:val="32"/>
          <w:cs/>
        </w:rPr>
        <w:t>การบริหารและการปฏิบัติงานของเทศบาล รวมทั้งเสนอแนะแนวทางแก้ไขปรับปรุงและพัฒนาในเรื่องดังกล่าวให้มีประสิทธิภาพ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C9516F">
        <w:rPr>
          <w:rFonts w:ascii="TH SarabunIT๙" w:hAnsi="TH SarabunIT๙" w:cs="TH SarabunIT๙"/>
          <w:sz w:val="32"/>
          <w:szCs w:val="32"/>
          <w:cs/>
        </w:rPr>
        <w:t>กำหนดนโยบายและรับผิดชอบในการติดตามประเมินผลการปฏิบัติงานของหน่วยงานภายในเทศบาล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C9516F">
        <w:rPr>
          <w:rFonts w:ascii="TH SarabunIT๙" w:hAnsi="TH SarabunIT๙" w:cs="TH SarabunIT๙"/>
          <w:sz w:val="32"/>
          <w:szCs w:val="32"/>
          <w:cs/>
        </w:rPr>
        <w:t>ประเมินผลแผนพัฒนาเทศบาลโครงการพิเศษและตามนโยบาย</w:t>
      </w:r>
    </w:p>
    <w:p w:rsidR="003D74F7" w:rsidRPr="002512C6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9516F">
        <w:rPr>
          <w:rFonts w:ascii="TH SarabunIT๙" w:hAnsi="TH SarabunIT๙" w:cs="TH SarabunIT๙"/>
          <w:sz w:val="32"/>
          <w:szCs w:val="32"/>
          <w:cs/>
        </w:rPr>
        <w:t>ของทางราชการ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9516F">
        <w:rPr>
          <w:rFonts w:ascii="TH SarabunIT๙" w:hAnsi="TH SarabunIT๙" w:cs="TH SarabunIT๙"/>
          <w:sz w:val="32"/>
          <w:szCs w:val="32"/>
          <w:cs/>
        </w:rPr>
        <w:t xml:space="preserve">ตามหลักเกณฑ์และวิธีการบริหารกิจการบ้านเมืองที่ดี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รวมทั้งงานวิจัยต่างๆ เพื่อพัฒนาองค์การ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และงานอื่นๆ ที่เกี่ยวข้องหรือที่ได้รับมอบหมาย</w:t>
      </w:r>
    </w:p>
    <w:p w:rsidR="00DB30DF" w:rsidRDefault="00DB30DF" w:rsidP="001235E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31190D"/>
          <w:sz w:val="32"/>
          <w:szCs w:val="32"/>
        </w:rPr>
      </w:pPr>
    </w:p>
    <w:p w:rsidR="00DB30DF" w:rsidRDefault="00DB30DF" w:rsidP="001235E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31190D"/>
          <w:sz w:val="32"/>
          <w:szCs w:val="32"/>
        </w:rPr>
      </w:pPr>
    </w:p>
    <w:p w:rsidR="003150CB" w:rsidRDefault="003150CB" w:rsidP="001235E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31190D"/>
          <w:sz w:val="32"/>
          <w:szCs w:val="32"/>
        </w:rPr>
      </w:pPr>
    </w:p>
    <w:p w:rsidR="0033191A" w:rsidRDefault="0033191A" w:rsidP="001235E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31190D"/>
          <w:sz w:val="32"/>
          <w:szCs w:val="32"/>
        </w:rPr>
      </w:pPr>
    </w:p>
    <w:p w:rsidR="003D74F7" w:rsidRPr="00235D83" w:rsidRDefault="003D74F7" w:rsidP="001235E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31190D"/>
          <w:sz w:val="32"/>
          <w:szCs w:val="32"/>
        </w:rPr>
      </w:pPr>
      <w:r w:rsidRPr="00235D83">
        <w:rPr>
          <w:rFonts w:ascii="TH SarabunIT๙" w:hAnsi="TH SarabunIT๙" w:cs="TH SarabunIT๙"/>
          <w:color w:val="31190D"/>
          <w:sz w:val="32"/>
          <w:szCs w:val="32"/>
        </w:rPr>
        <w:t>-7-</w:t>
      </w:r>
    </w:p>
    <w:p w:rsidR="003D74F7" w:rsidRDefault="003D74F7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color w:val="31190D"/>
          <w:sz w:val="32"/>
          <w:szCs w:val="32"/>
        </w:rPr>
      </w:pPr>
    </w:p>
    <w:p w:rsidR="003D74F7" w:rsidRDefault="003D74F7" w:rsidP="003D74F7">
      <w:pPr>
        <w:pStyle w:val="a3"/>
        <w:spacing w:before="0" w:beforeAutospacing="0" w:after="0" w:afterAutospacing="0"/>
        <w:ind w:left="720" w:firstLine="720"/>
        <w:jc w:val="center"/>
        <w:rPr>
          <w:rFonts w:ascii="TH SarabunIT๙" w:hAnsi="TH SarabunIT๙" w:cs="TH SarabunIT๙"/>
          <w:color w:val="31190D"/>
          <w:sz w:val="32"/>
          <w:szCs w:val="32"/>
        </w:rPr>
      </w:pPr>
      <w:proofErr w:type="gramStart"/>
      <w:r>
        <w:rPr>
          <w:rFonts w:ascii="TH SarabunIT๙" w:hAnsi="TH SarabunIT๙" w:cs="TH SarabunIT๙"/>
          <w:b/>
          <w:bCs/>
          <w:color w:val="31190D"/>
          <w:sz w:val="32"/>
          <w:szCs w:val="32"/>
        </w:rPr>
        <w:t>5.2</w:t>
      </w:r>
      <w:r w:rsidRPr="00C9516F">
        <w:rPr>
          <w:rFonts w:ascii="TH SarabunIT๙" w:hAnsi="TH SarabunIT๙" w:cs="TH SarabunIT๙"/>
          <w:b/>
          <w:bCs/>
          <w:color w:val="31190D"/>
          <w:sz w:val="32"/>
          <w:szCs w:val="32"/>
        </w:rPr>
        <w:t xml:space="preserve">  </w:t>
      </w:r>
      <w:r w:rsidRPr="002512C6">
        <w:rPr>
          <w:rFonts w:ascii="TH SarabunIT๙" w:hAnsi="TH SarabunIT๙" w:cs="TH SarabunIT๙"/>
          <w:b/>
          <w:bCs/>
          <w:color w:val="31190D"/>
          <w:sz w:val="32"/>
          <w:szCs w:val="32"/>
          <w:u w:val="single"/>
          <w:cs/>
        </w:rPr>
        <w:t>ฝ่ายบริหารงานทั่วไป</w:t>
      </w:r>
      <w:proofErr w:type="gramEnd"/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 xml:space="preserve">  มีหน้าที่ควบคุมดูแลและรับผิดชอบการปฏิบัติงานในหน้าที่ของ</w:t>
      </w:r>
    </w:p>
    <w:p w:rsidR="003D74F7" w:rsidRPr="002512C6" w:rsidRDefault="003D74F7" w:rsidP="003D74F7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color w:val="31190D"/>
          <w:sz w:val="32"/>
          <w:szCs w:val="32"/>
          <w:cs/>
        </w:rPr>
        <w:t xml:space="preserve">งานธุรการ  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งานนิติการ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 xml:space="preserve"> งานประชาสัมพันธ์</w:t>
      </w:r>
    </w:p>
    <w:p w:rsidR="003D74F7" w:rsidRPr="000C4256" w:rsidRDefault="003D74F7" w:rsidP="003D74F7">
      <w:pPr>
        <w:pStyle w:val="a3"/>
        <w:spacing w:before="0" w:beforeAutospacing="0" w:after="0" w:afterAutospacing="0"/>
        <w:ind w:firstLine="1440"/>
        <w:jc w:val="thaiDistribute"/>
        <w:rPr>
          <w:rFonts w:ascii="TH SarabunIT๙" w:hAnsi="TH SarabunIT๙" w:cs="TH SarabunIT๙"/>
          <w:color w:val="31190D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5.2.1</w:t>
      </w:r>
      <w:r w:rsidRPr="002512C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512C6">
        <w:rPr>
          <w:rStyle w:val="a4"/>
          <w:rFonts w:ascii="TH SarabunIT๙" w:hAnsi="TH SarabunIT๙" w:cs="TH SarabunIT๙"/>
          <w:color w:val="31190D"/>
          <w:sz w:val="32"/>
          <w:szCs w:val="32"/>
          <w:cs/>
        </w:rPr>
        <w:t>งานธุรการ</w:t>
      </w:r>
      <w:r w:rsidRPr="00C9516F">
        <w:rPr>
          <w:rFonts w:ascii="TH SarabunIT๙" w:hAnsi="TH SarabunIT๙" w:cs="TH SarabunIT๙"/>
          <w:b/>
          <w:bCs/>
          <w:color w:val="31190D"/>
          <w:sz w:val="32"/>
          <w:szCs w:val="32"/>
        </w:rPr>
        <w:t xml:space="preserve">  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มีหน้าที่ปฏิบัติ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>งานเกี่ยวกับ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 xml:space="preserve">งานธุรการ และงานสารบรรณซึ่งมีลักษณะงานที่ปฏิบัติเกี่ยวกับการรับ </w:t>
      </w:r>
      <w:r w:rsidRPr="00C9516F">
        <w:rPr>
          <w:rFonts w:ascii="TH SarabunIT๙" w:hAnsi="TH SarabunIT๙" w:cs="TH SarabunIT๙"/>
          <w:color w:val="31190D"/>
          <w:sz w:val="32"/>
          <w:szCs w:val="32"/>
        </w:rPr>
        <w:t xml:space="preserve">– 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ส่ง</w:t>
      </w:r>
      <w:r w:rsidRPr="00C9516F">
        <w:rPr>
          <w:rFonts w:ascii="TH SarabunIT๙" w:hAnsi="TH SarabunIT๙" w:cs="TH SarabunIT๙"/>
          <w:color w:val="31190D"/>
          <w:sz w:val="32"/>
          <w:szCs w:val="32"/>
        </w:rPr>
        <w:t xml:space="preserve"> 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ลงทะเบียนหนังสือเก็บและค้นหาหนังสือ รวบรวมข้อมูล ร่างโต้ตอบ บันทึก ย่อเรื่อ</w:t>
      </w:r>
      <w:r w:rsidRPr="00C9516F">
        <w:rPr>
          <w:rFonts w:ascii="TH SarabunIT๙" w:hAnsi="TH SarabunIT๙" w:cs="TH SarabunIT๙"/>
          <w:color w:val="31190D"/>
          <w:sz w:val="32"/>
          <w:szCs w:val="32"/>
        </w:rPr>
        <w:t xml:space="preserve"> 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คัดสำเนา พิมพ์ ตรวจทางหนังสือ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color w:val="31190D"/>
          <w:sz w:val="32"/>
          <w:szCs w:val="32"/>
          <w:cs/>
        </w:rPr>
        <w:t>ดูแลรักษาและเบิกจ่ายพัสด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ุ  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จัดเตรียมและให้บริการสถานที่ วัสดุอุปกรณ์ ช่วยติดต่อและอำนวยความสะดวกต่าง ๆ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งานสวัสดิการของกองหรือฝ่าย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  </w:t>
      </w:r>
      <w:r w:rsidRPr="00C9516F">
        <w:rPr>
          <w:rFonts w:ascii="TH SarabunIT๙" w:hAnsi="TH SarabunIT๙" w:cs="TH SarabunIT๙"/>
          <w:sz w:val="32"/>
          <w:szCs w:val="32"/>
          <w:cs/>
        </w:rPr>
        <w:t>การประชุมสภาเทศบา</w:t>
      </w:r>
      <w:r>
        <w:rPr>
          <w:rFonts w:ascii="TH SarabunIT๙" w:hAnsi="TH SarabunIT๙" w:cs="TH SarabunIT๙"/>
          <w:sz w:val="32"/>
          <w:szCs w:val="32"/>
          <w:cs/>
        </w:rPr>
        <w:t>ล คณะผู้บริหาร และพนักงานเทศบา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ลาพักผ่อนประจำปีและการลาอื่น</w:t>
      </w:r>
      <w:r w:rsidRPr="00C9516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ๆ จัดทำคำสั่งและประกาศ  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C9516F">
        <w:rPr>
          <w:rFonts w:ascii="TH SarabunIT๙" w:hAnsi="TH SarabunIT๙" w:cs="TH SarabunIT๙"/>
          <w:sz w:val="32"/>
          <w:szCs w:val="32"/>
          <w:cs/>
        </w:rPr>
        <w:t xml:space="preserve">ควบคุมงบประมาณและจัดทำบัญชีถือจ่ายเงินเดือน ค่าจ้าง ค่าตอบแทนของพนักงานเทศบาล ลูกจ้างประจำ และพนักงานจ้างของกอง 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มีการ</w:t>
      </w:r>
      <w:r w:rsidRPr="00C9516F">
        <w:rPr>
          <w:rFonts w:ascii="TH SarabunIT๙" w:hAnsi="TH SarabunIT๙" w:cs="TH SarabunIT๙"/>
          <w:sz w:val="32"/>
          <w:szCs w:val="32"/>
          <w:cs/>
        </w:rPr>
        <w:t>จัดซื้อจัดจ้าง เบิกจ่ายเงินและจัดทำบัญชีทะเบียนทรัพย์สินของกอง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และงานอื่นๆ ที่เกี่ยวข้องหรือที่ได้รับมอบหมาย</w:t>
      </w:r>
    </w:p>
    <w:p w:rsidR="003D74F7" w:rsidRDefault="003D74F7" w:rsidP="003D74F7">
      <w:pPr>
        <w:pStyle w:val="a3"/>
        <w:spacing w:before="0" w:beforeAutospacing="0" w:after="0" w:afterAutospacing="0"/>
        <w:ind w:firstLine="1440"/>
        <w:jc w:val="thaiDistribute"/>
        <w:rPr>
          <w:rFonts w:ascii="TH SarabunIT๙" w:hAnsi="TH SarabunIT๙" w:cs="TH SarabunIT๙"/>
          <w:color w:val="31190D"/>
          <w:sz w:val="32"/>
          <w:szCs w:val="32"/>
        </w:rPr>
      </w:pPr>
      <w:r w:rsidRPr="000C4256">
        <w:rPr>
          <w:rFonts w:ascii="TH SarabunIT๙" w:hAnsi="TH SarabunIT๙" w:cs="TH SarabunIT๙"/>
          <w:b/>
          <w:bCs/>
          <w:sz w:val="32"/>
          <w:szCs w:val="32"/>
        </w:rPr>
        <w:t>5.2.2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0C4256">
        <w:rPr>
          <w:rStyle w:val="a4"/>
          <w:rFonts w:ascii="TH SarabunIT๙" w:hAnsi="TH SarabunIT๙" w:cs="TH SarabunIT๙"/>
          <w:color w:val="31190D"/>
          <w:sz w:val="32"/>
          <w:szCs w:val="32"/>
          <w:cs/>
        </w:rPr>
        <w:t>งานนิติการ</w:t>
      </w:r>
      <w:r w:rsidRPr="00C9516F">
        <w:rPr>
          <w:rFonts w:ascii="TH SarabunIT๙" w:hAnsi="TH SarabunIT๙" w:cs="TH SarabunIT๙"/>
          <w:color w:val="31190D"/>
          <w:sz w:val="32"/>
          <w:szCs w:val="32"/>
        </w:rPr>
        <w:t xml:space="preserve">  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มีหน้าที่ปฏิบัติงานทางกฎหมายเกี่ยวกับการพิจารณาวินิจฉัยปัญหา</w:t>
      </w:r>
      <w:proofErr w:type="gramEnd"/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   </w:t>
      </w:r>
    </w:p>
    <w:p w:rsidR="003D74F7" w:rsidRPr="00D332E2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color w:val="31190D"/>
          <w:sz w:val="32"/>
          <w:szCs w:val="32"/>
        </w:rPr>
      </w:pP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ข้อกฎหมาย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ร่างและพิจารณาตรวจร่างเทศบัญญัต</w:t>
      </w:r>
      <w:r>
        <w:rPr>
          <w:rFonts w:ascii="TH SarabunIT๙" w:hAnsi="TH SarabunIT๙" w:cs="TH SarabunIT๙"/>
          <w:color w:val="31190D"/>
          <w:sz w:val="32"/>
          <w:szCs w:val="32"/>
          <w:cs/>
        </w:rPr>
        <w:t>ิ กฎ ระเบียบ ข้อบังคับและคำสั่ง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 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รวบรวมข้อเท็จจริงและพยานหลักฐานเพื่อดำเนินการตามกฎหมาย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 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สอบสวน ตรวจพิจารณาดำเนินการเกี่ยวจ้องพนักงานเทศบาล</w:t>
      </w:r>
    </w:p>
    <w:p w:rsidR="003D74F7" w:rsidRPr="000C4256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color w:val="31190D"/>
          <w:sz w:val="32"/>
          <w:szCs w:val="32"/>
          <w:cs/>
        </w:rPr>
      </w:pP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และการร้องทุกข์หรืออุทธรณ์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 และ</w:t>
      </w:r>
      <w:r w:rsidRPr="00C9516F">
        <w:rPr>
          <w:rFonts w:ascii="TH SarabunIT๙" w:hAnsi="TH SarabunIT๙" w:cs="TH SarabunIT๙"/>
          <w:color w:val="31190D"/>
          <w:sz w:val="32"/>
          <w:szCs w:val="32"/>
          <w:cs/>
        </w:rPr>
        <w:t>เปรียบเทียบการกระทำที่ละเมิดเทศบัญญัติ</w:t>
      </w:r>
      <w:r w:rsidRPr="00C9516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 มีการ</w:t>
      </w:r>
      <w:r w:rsidRPr="00C9516F">
        <w:rPr>
          <w:rFonts w:ascii="TH SarabunIT๙" w:hAnsi="TH SarabunIT๙" w:cs="TH SarabunIT๙"/>
          <w:sz w:val="32"/>
          <w:szCs w:val="32"/>
          <w:cs/>
        </w:rPr>
        <w:t>รับเรื่องราวร้องทุกข์และร้องเรียน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และงานอื่นๆ ที่เกี่ยวข้องหรือที่ได้รับมอบหมาย</w:t>
      </w:r>
    </w:p>
    <w:p w:rsidR="003D74F7" w:rsidRDefault="003D74F7" w:rsidP="003D74F7">
      <w:pPr>
        <w:pStyle w:val="a3"/>
        <w:spacing w:before="0" w:beforeAutospacing="0" w:after="0" w:afterAutospacing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5.2.3 </w:t>
      </w:r>
      <w:proofErr w:type="gramStart"/>
      <w:r w:rsidRPr="000C4256">
        <w:rPr>
          <w:rFonts w:ascii="TH SarabunIT๙" w:hAnsi="TH SarabunIT๙" w:cs="TH SarabunIT๙"/>
          <w:b/>
          <w:bCs/>
          <w:sz w:val="32"/>
          <w:szCs w:val="32"/>
          <w:cs/>
        </w:rPr>
        <w:t>งานประชาสัมพันธ์</w:t>
      </w:r>
      <w:r w:rsidRPr="00C9516F">
        <w:rPr>
          <w:rFonts w:ascii="TH SarabunIT๙" w:hAnsi="TH SarabunIT๙" w:cs="TH SarabunIT๙"/>
          <w:sz w:val="32"/>
          <w:szCs w:val="32"/>
          <w:cs/>
        </w:rPr>
        <w:t xml:space="preserve">  มีหน้าที่</w:t>
      </w:r>
      <w:r w:rsidR="006034BC">
        <w:rPr>
          <w:rFonts w:ascii="TH SarabunIT๙" w:hAnsi="TH SarabunIT๙" w:cs="TH SarabunIT๙" w:hint="cs"/>
          <w:sz w:val="32"/>
          <w:szCs w:val="32"/>
          <w:cs/>
        </w:rPr>
        <w:t>ปฏิ</w:t>
      </w:r>
      <w:r>
        <w:rPr>
          <w:rFonts w:ascii="TH SarabunIT๙" w:hAnsi="TH SarabunIT๙" w:cs="TH SarabunIT๙" w:hint="cs"/>
          <w:sz w:val="32"/>
          <w:szCs w:val="32"/>
          <w:cs/>
        </w:rPr>
        <w:t>บัติงานเกี่ยวกับ</w:t>
      </w:r>
      <w:r w:rsidRPr="00C9516F">
        <w:rPr>
          <w:rFonts w:ascii="TH SarabunIT๙" w:hAnsi="TH SarabunIT๙" w:cs="TH SarabunIT๙"/>
          <w:sz w:val="32"/>
          <w:szCs w:val="32"/>
          <w:cs/>
        </w:rPr>
        <w:t>เผยแพร่ข่าวสารของเทศบาลสนับสนุนผลงาน</w:t>
      </w:r>
      <w:proofErr w:type="gramEnd"/>
      <w:r w:rsidRPr="00C9516F">
        <w:rPr>
          <w:rFonts w:ascii="TH SarabunIT๙" w:hAnsi="TH SarabunIT๙" w:cs="TH SarabunIT๙"/>
          <w:sz w:val="32"/>
          <w:szCs w:val="32"/>
          <w:cs/>
        </w:rPr>
        <w:t xml:space="preserve"> นโยบายของเทศบาล จังหวัด และรัฐบาล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9516F">
        <w:rPr>
          <w:rFonts w:ascii="TH SarabunIT๙" w:hAnsi="TH SarabunIT๙" w:cs="TH SarabunIT๙"/>
          <w:sz w:val="32"/>
          <w:szCs w:val="32"/>
          <w:cs/>
        </w:rPr>
        <w:t>ศิลปวัฒนธรรมของชาติ และท้องถิ่น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 </w:t>
      </w:r>
      <w:r w:rsidRPr="00C9516F">
        <w:rPr>
          <w:rFonts w:ascii="TH SarabunIT๙" w:hAnsi="TH SarabunIT๙" w:cs="TH SarabunIT๙"/>
          <w:sz w:val="32"/>
          <w:szCs w:val="32"/>
          <w:cs/>
        </w:rPr>
        <w:t>ข่าวสารทาง</w:t>
      </w:r>
    </w:p>
    <w:p w:rsidR="003D74F7" w:rsidRPr="000C4256" w:rsidRDefault="003D74F7" w:rsidP="003D74F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color w:val="31190D"/>
          <w:sz w:val="32"/>
          <w:szCs w:val="32"/>
          <w:cs/>
        </w:rPr>
      </w:pPr>
      <w:r w:rsidRPr="00C9516F">
        <w:rPr>
          <w:rFonts w:ascii="TH SarabunIT๙" w:hAnsi="TH SarabunIT๙" w:cs="TH SarabunIT๙"/>
          <w:sz w:val="32"/>
          <w:szCs w:val="32"/>
          <w:cs/>
        </w:rPr>
        <w:t>วิชาการของเทศบาล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  </w:t>
      </w:r>
      <w:r w:rsidRPr="00C9516F">
        <w:rPr>
          <w:rFonts w:ascii="TH SarabunIT๙" w:hAnsi="TH SarabunIT๙" w:cs="TH SarabunIT๙"/>
          <w:sz w:val="32"/>
          <w:szCs w:val="32"/>
          <w:cs/>
        </w:rPr>
        <w:t>ศึกษา วิเคราะห์ วิจัย วางแผนด้านประชาสัมพันธ์ โดยรวบรวมข้อคิดเห็นของประชาชนหรือข้อขัดข้องต่าง ๆ เกี่ยวกับงานในหน้าที่เพื่อเสนอแนะฝ่ายบริหารพิจารณา วางหลักเกณฑ์ ปรับปรุง แก้ไข  ระเบียบปฏิบัติงานให้เหมาะสม และสัมพันธ์กับนโยบายของประเทศ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  รวมทั้ง</w:t>
      </w:r>
      <w:r w:rsidRPr="00C9516F">
        <w:rPr>
          <w:rFonts w:ascii="TH SarabunIT๙" w:hAnsi="TH SarabunIT๙" w:cs="TH SarabunIT๙"/>
          <w:sz w:val="32"/>
          <w:szCs w:val="32"/>
          <w:cs/>
        </w:rPr>
        <w:t xml:space="preserve">รวบรวมสถิติต่าง ๆ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C9516F">
        <w:rPr>
          <w:rFonts w:ascii="TH SarabunIT๙" w:hAnsi="TH SarabunIT๙" w:cs="TH SarabunIT๙"/>
          <w:sz w:val="32"/>
          <w:szCs w:val="32"/>
          <w:cs/>
        </w:rPr>
        <w:t>เพื่อประโยชน์ในการประชาสัมพันธ์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และงานอื่นๆ ที่เกี่ยวข้องหรือที่ได้รับมอบหมาย</w:t>
      </w:r>
      <w:r>
        <w:rPr>
          <w:rFonts w:ascii="TH SarabunIT๙" w:hAnsi="TH SarabunIT๙" w:cs="TH SarabunIT๙" w:hint="cs"/>
          <w:color w:val="31190D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โดยให้มีผลบังคับใช้ตั้งแต่วันที่ </w:t>
      </w:r>
      <w:r w:rsidR="00C7630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 w:rsidR="00C7630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ตุลาคม  </w:t>
      </w:r>
      <w:r>
        <w:rPr>
          <w:rFonts w:ascii="TH SarabunIT๙" w:hAnsi="TH SarabunIT๙" w:cs="TH SarabunIT๙"/>
          <w:sz w:val="32"/>
          <w:szCs w:val="32"/>
        </w:rPr>
        <w:t xml:space="preserve">2560  </w:t>
      </w:r>
      <w:r>
        <w:rPr>
          <w:rFonts w:ascii="TH SarabunIT๙" w:hAnsi="TH SarabunIT๙" w:cs="TH SarabunIT๙" w:hint="cs"/>
          <w:sz w:val="32"/>
          <w:szCs w:val="32"/>
          <w:cs/>
        </w:rPr>
        <w:t>เป็นต้นไป</w:t>
      </w:r>
    </w:p>
    <w:p w:rsidR="003D74F7" w:rsidRPr="00137CDE" w:rsidRDefault="003D74F7" w:rsidP="003D74F7">
      <w:pPr>
        <w:pStyle w:val="a3"/>
        <w:spacing w:before="0" w:beforeAutospacing="0" w:after="0" w:afterAutospacing="0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  <w:r w:rsidRPr="00C9516F">
        <w:rPr>
          <w:rFonts w:ascii="TH SarabunIT๙" w:hAnsi="TH SarabunIT๙" w:cs="TH SarabunIT๙"/>
          <w:sz w:val="32"/>
          <w:szCs w:val="32"/>
          <w:cs/>
        </w:rPr>
        <w:tab/>
      </w:r>
    </w:p>
    <w:p w:rsidR="003D74F7" w:rsidRPr="000C4256" w:rsidRDefault="003D74F7" w:rsidP="003D74F7">
      <w:pPr>
        <w:ind w:left="720" w:firstLine="720"/>
        <w:rPr>
          <w:rFonts w:ascii="TH SarabunIT๙" w:hAnsi="TH SarabunIT๙" w:cs="TH SarabunIT๙"/>
          <w:sz w:val="16"/>
          <w:szCs w:val="16"/>
        </w:rPr>
      </w:pPr>
      <w:r w:rsidRPr="00C9516F">
        <w:rPr>
          <w:rFonts w:ascii="TH SarabunIT๙" w:hAnsi="TH SarabunIT๙" w:cs="TH SarabunIT๙"/>
          <w:sz w:val="32"/>
          <w:szCs w:val="32"/>
          <w:cs/>
        </w:rPr>
        <w:t>จึงประกาศให้ทราบโดยทั่วกัน</w:t>
      </w:r>
    </w:p>
    <w:p w:rsidR="003D74F7" w:rsidRPr="00D514A1" w:rsidRDefault="003D74F7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16"/>
          <w:szCs w:val="16"/>
        </w:rPr>
      </w:pPr>
    </w:p>
    <w:p w:rsidR="003D74F7" w:rsidRPr="00C9516F" w:rsidRDefault="003D74F7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ประกาศ  ณ  วันที่   </w:t>
      </w:r>
      <w:r w:rsidR="003150C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 เดือน </w:t>
      </w:r>
      <w:r w:rsidR="003150CB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พ.ศ. 25</w:t>
      </w:r>
      <w:r>
        <w:rPr>
          <w:rFonts w:ascii="TH SarabunIT๙" w:hAnsi="TH SarabunIT๙" w:cs="TH SarabunIT๙"/>
          <w:sz w:val="32"/>
          <w:szCs w:val="32"/>
        </w:rPr>
        <w:t>60</w:t>
      </w:r>
    </w:p>
    <w:p w:rsidR="003D74F7" w:rsidRPr="00C85820" w:rsidRDefault="003D74F7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3D74F7" w:rsidRDefault="003D74F7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88381D" w:rsidRPr="00C9516F" w:rsidRDefault="0088381D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3D74F7" w:rsidRPr="00C9516F" w:rsidRDefault="003D74F7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3D74F7" w:rsidRDefault="003D74F7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3D74F7" w:rsidRPr="00C9516F" w:rsidRDefault="003D74F7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 w:rsidRPr="00C9516F">
        <w:rPr>
          <w:rFonts w:ascii="TH SarabunIT๙" w:hAnsi="TH SarabunIT๙" w:cs="TH SarabunIT๙"/>
          <w:sz w:val="32"/>
          <w:szCs w:val="32"/>
          <w:cs/>
        </w:rPr>
        <w:t>(นาย</w:t>
      </w:r>
      <w:proofErr w:type="spellStart"/>
      <w:r w:rsidRPr="00C9516F">
        <w:rPr>
          <w:rFonts w:ascii="TH SarabunIT๙" w:hAnsi="TH SarabunIT๙" w:cs="TH SarabunIT๙"/>
          <w:sz w:val="32"/>
          <w:szCs w:val="32"/>
          <w:cs/>
        </w:rPr>
        <w:t>ประพัฒน์</w:t>
      </w:r>
      <w:proofErr w:type="spellEnd"/>
      <w:r w:rsidRPr="00C9516F">
        <w:rPr>
          <w:rFonts w:ascii="TH SarabunIT๙" w:hAnsi="TH SarabunIT๙" w:cs="TH SarabunIT๙"/>
          <w:sz w:val="32"/>
          <w:szCs w:val="32"/>
          <w:cs/>
        </w:rPr>
        <w:t xml:space="preserve">   รักษ์ศรีทอง</w:t>
      </w:r>
      <w:r w:rsidRPr="00C9516F">
        <w:rPr>
          <w:rFonts w:ascii="TH SarabunIT๙" w:hAnsi="TH SarabunIT๙" w:cs="TH SarabunIT๙"/>
          <w:sz w:val="32"/>
          <w:szCs w:val="32"/>
        </w:rPr>
        <w:t>)</w:t>
      </w:r>
    </w:p>
    <w:p w:rsidR="003D74F7" w:rsidRPr="00C9516F" w:rsidRDefault="003D74F7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9516F">
        <w:rPr>
          <w:rFonts w:ascii="TH SarabunIT๙" w:hAnsi="TH SarabunIT๙" w:cs="TH SarabunIT๙"/>
          <w:sz w:val="32"/>
          <w:szCs w:val="32"/>
          <w:cs/>
        </w:rPr>
        <w:t>นายกเทศมนตรีตำบลชะมาย</w:t>
      </w:r>
    </w:p>
    <w:p w:rsidR="003D74F7" w:rsidRPr="00C9516F" w:rsidRDefault="003D74F7" w:rsidP="003D74F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Default="003D74F7">
      <w:pPr>
        <w:rPr>
          <w:rFonts w:ascii="TH SarabunIT๙" w:hAnsi="TH SarabunIT๙" w:cs="TH SarabunIT๙"/>
          <w:sz w:val="32"/>
          <w:szCs w:val="32"/>
        </w:rPr>
      </w:pPr>
    </w:p>
    <w:p w:rsidR="003D74F7" w:rsidRPr="003D74F7" w:rsidRDefault="003D74F7">
      <w:pPr>
        <w:rPr>
          <w:rFonts w:ascii="TH SarabunIT๙" w:hAnsi="TH SarabunIT๙" w:cs="TH SarabunIT๙"/>
          <w:sz w:val="32"/>
          <w:szCs w:val="32"/>
        </w:rPr>
      </w:pPr>
    </w:p>
    <w:sectPr w:rsidR="003D74F7" w:rsidRPr="003D74F7" w:rsidSect="00D87237">
      <w:pgSz w:w="11906" w:h="16838"/>
      <w:pgMar w:top="284" w:right="1247" w:bottom="144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F7"/>
    <w:rsid w:val="001235E7"/>
    <w:rsid w:val="001B1FD7"/>
    <w:rsid w:val="002D109C"/>
    <w:rsid w:val="00307901"/>
    <w:rsid w:val="003150CB"/>
    <w:rsid w:val="0033191A"/>
    <w:rsid w:val="003D74F7"/>
    <w:rsid w:val="004812E8"/>
    <w:rsid w:val="006034BC"/>
    <w:rsid w:val="007B0E8E"/>
    <w:rsid w:val="007B7C09"/>
    <w:rsid w:val="0088381D"/>
    <w:rsid w:val="00910982"/>
    <w:rsid w:val="00961F18"/>
    <w:rsid w:val="00A71B5C"/>
    <w:rsid w:val="00C76302"/>
    <w:rsid w:val="00D87237"/>
    <w:rsid w:val="00DB30DF"/>
    <w:rsid w:val="00E2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F7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D74F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4">
    <w:name w:val="Strong"/>
    <w:basedOn w:val="a0"/>
    <w:qFormat/>
    <w:rsid w:val="003D74F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D74F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D74F7"/>
    <w:rPr>
      <w:rFonts w:ascii="Tahoma" w:eastAsiaTheme="minorEastAsi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F7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D74F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4">
    <w:name w:val="Strong"/>
    <w:basedOn w:val="a0"/>
    <w:qFormat/>
    <w:rsid w:val="003D74F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D74F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D74F7"/>
    <w:rPr>
      <w:rFonts w:ascii="Tahoma" w:eastAsiaTheme="minorEastAsi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10</Pages>
  <Words>2721</Words>
  <Characters>15513</Characters>
  <Application>Microsoft Office Word</Application>
  <DocSecurity>0</DocSecurity>
  <Lines>129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18198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16</cp:revision>
  <cp:lastPrinted>2017-10-03T07:23:00Z</cp:lastPrinted>
  <dcterms:created xsi:type="dcterms:W3CDTF">2017-08-24T08:10:00Z</dcterms:created>
  <dcterms:modified xsi:type="dcterms:W3CDTF">2017-10-04T01:59:00Z</dcterms:modified>
</cp:coreProperties>
</file>